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3E" w:rsidRDefault="0087683E" w:rsidP="0087683E">
      <w:pPr>
        <w:pStyle w:val="Titre1"/>
      </w:pPr>
      <w:hyperlink r:id="rId5" w:history="1">
        <w:r>
          <w:rPr>
            <w:rStyle w:val="Lienhypertexte"/>
          </w:rPr>
          <w:t>Carroussel de bonbons</w:t>
        </w:r>
      </w:hyperlink>
      <w:r>
        <w:rPr>
          <w:rStyle w:val="lev"/>
          <w:b/>
          <w:bCs/>
        </w:rPr>
        <w:t>  </w:t>
      </w:r>
      <w:r w:rsidR="00EF3E01">
        <w:rPr>
          <w:noProof/>
        </w:rPr>
        <w:drawing>
          <wp:inline distT="0" distB="0" distL="0" distR="0">
            <wp:extent cx="464185" cy="83185"/>
            <wp:effectExtent l="19050" t="0" r="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8768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7683E" w:rsidRDefault="0087683E"/>
        </w:tc>
      </w:tr>
      <w:tr w:rsidR="0087683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260"/>
              <w:gridCol w:w="144"/>
              <w:gridCol w:w="6062"/>
            </w:tblGrid>
            <w:tr w:rsidR="0087683E">
              <w:trPr>
                <w:tblCellSpacing w:w="0" w:type="dxa"/>
              </w:trPr>
              <w:tc>
                <w:tcPr>
                  <w:tcW w:w="2250" w:type="dxa"/>
                </w:tcPr>
                <w:p w:rsidR="00C9356B" w:rsidRDefault="00EF3E01" w:rsidP="00C9356B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680970" cy="3830955"/>
                        <wp:effectExtent l="19050" t="0" r="5080" b="0"/>
                        <wp:docPr id="2" name="Image 2" descr="Carroussel de bonbon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rroussel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4159" t="12862" r="10619" b="135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970" cy="3830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9356B">
                    <w:t xml:space="preserve"> </w:t>
                  </w:r>
                </w:p>
                <w:p w:rsidR="0087683E" w:rsidRDefault="0087683E" w:rsidP="0087683E"/>
              </w:tc>
              <w:tc>
                <w:tcPr>
                  <w:tcW w:w="144" w:type="dxa"/>
                </w:tcPr>
                <w:p w:rsidR="0087683E" w:rsidRDefault="0087683E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062"/>
                  </w:tblGrid>
                  <w:tr w:rsidR="0087683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44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0"/>
                          <w:gridCol w:w="813"/>
                          <w:gridCol w:w="6"/>
                        </w:tblGrid>
                        <w:tr w:rsidR="0087683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7683E" w:rsidRDefault="0087683E">
                              <w: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7683E" w:rsidRDefault="0087683E" w:rsidP="0087683E">
                              <w:r>
                                <w:t>Difficile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7683E" w:rsidRDefault="0087683E"/>
                          </w:tc>
                        </w:tr>
                      </w:tbl>
                      <w:p w:rsidR="0087683E" w:rsidRDefault="0087683E"/>
                    </w:tc>
                  </w:tr>
                  <w:tr w:rsidR="008768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7683E" w:rsidRDefault="0087683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60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60 mn </w:t>
                        </w:r>
                      </w:p>
                    </w:tc>
                  </w:tr>
                </w:tbl>
                <w:p w:rsidR="0087683E" w:rsidRDefault="0087683E">
                  <w:r>
                    <w:br/>
                  </w:r>
                  <w:r>
                    <w:rPr>
                      <w:b/>
                      <w:bCs/>
                    </w:rPr>
                    <w:t>Pour 10 personnes :</w:t>
                  </w:r>
                  <w:r>
                    <w:t xml:space="preserve">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3 tresses de guimauves de 3 couleurs différentes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2 sachets de guimauves de différentes formes (balles de golf)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20 Floppy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20 gros dragibus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20 nounours gélifiés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30 bananes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quelques smarties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3 disques de polystyrène de 20 mm d'épaisseur (20 17 15 cm de diamètre environ)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3 feuilles d’aluminium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1 verre d’eau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des brochettes en bois </w:t>
                  </w:r>
                </w:p>
                <w:p w:rsidR="0087683E" w:rsidRDefault="0087683E">
                  <w:r>
                    <w:rPr>
                      <w:rFonts w:hAnsi="Symbol"/>
                    </w:rPr>
                    <w:t></w:t>
                  </w:r>
                  <w:r>
                    <w:t xml:space="preserve">    des cure dents </w:t>
                  </w:r>
                </w:p>
              </w:tc>
            </w:tr>
          </w:tbl>
          <w:p w:rsidR="0087683E" w:rsidRDefault="0087683E"/>
        </w:tc>
      </w:tr>
      <w:tr w:rsidR="0087683E">
        <w:trPr>
          <w:tblCellSpacing w:w="0" w:type="dxa"/>
          <w:jc w:val="center"/>
        </w:trPr>
        <w:tc>
          <w:tcPr>
            <w:tcW w:w="0" w:type="auto"/>
            <w:tcMar>
              <w:top w:w="244" w:type="dxa"/>
              <w:left w:w="0" w:type="dxa"/>
              <w:bottom w:w="366" w:type="dxa"/>
              <w:right w:w="0" w:type="dxa"/>
            </w:tcMar>
            <w:vAlign w:val="center"/>
          </w:tcPr>
          <w:p w:rsidR="0087683E" w:rsidRDefault="0087683E" w:rsidP="00C9356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87683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10"/>
              <w:gridCol w:w="8856"/>
            </w:tblGrid>
            <w:tr w:rsidR="0087683E">
              <w:trPr>
                <w:tblCellSpacing w:w="15" w:type="dxa"/>
              </w:trPr>
              <w:tc>
                <w:tcPr>
                  <w:tcW w:w="144" w:type="dxa"/>
                </w:tcPr>
                <w:p w:rsidR="0087683E" w:rsidRDefault="00EF3E0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5675" cy="713740"/>
                        <wp:effectExtent l="19050" t="0" r="0" b="0"/>
                        <wp:docPr id="3" name="Image 3" descr="Carroussel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arroussel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713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87683E" w:rsidRDefault="0087683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Préparer tous les accessoires sur la table.</w:t>
                  </w:r>
                  <w:r>
                    <w:br/>
                    <w:t xml:space="preserve">Emballer les disques de polystyrène avec les feuilles d’aluminium. </w:t>
                  </w:r>
                </w:p>
              </w:tc>
            </w:tr>
          </w:tbl>
          <w:p w:rsidR="0087683E" w:rsidRDefault="0087683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10"/>
              <w:gridCol w:w="8856"/>
            </w:tblGrid>
            <w:tr w:rsidR="0087683E">
              <w:trPr>
                <w:tblCellSpacing w:w="15" w:type="dxa"/>
              </w:trPr>
              <w:tc>
                <w:tcPr>
                  <w:tcW w:w="144" w:type="dxa"/>
                </w:tcPr>
                <w:p w:rsidR="0087683E" w:rsidRDefault="00EF3E0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5675" cy="713740"/>
                        <wp:effectExtent l="19050" t="0" r="0" b="0"/>
                        <wp:docPr id="4" name="Image 4" descr="Carroussel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arroussel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713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87683E" w:rsidRDefault="0087683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Mouiller les cure-dents.</w:t>
                  </w:r>
                  <w:r>
                    <w:br/>
                  </w:r>
                  <w:hyperlink r:id="rId10" w:tgtFrame="_blank" w:history="1">
                    <w:r>
                      <w:rPr>
                        <w:rStyle w:val="Lienhypertexte"/>
                      </w:rPr>
                      <w:t>Piquer</w:t>
                    </w:r>
                  </w:hyperlink>
                  <w:r>
                    <w:t xml:space="preserve"> les Floppy et les gros dragibus avec les cure-dents sur leur base. (Ils vont servir à fixer la tresse autour du disque.)</w:t>
                  </w:r>
                  <w:r>
                    <w:br/>
                    <w:t xml:space="preserve">Placer la tresse autour du disque et la fixer avec les cure-dents préparés juste avant. Alterner les floppy et les dragibus. </w:t>
                  </w:r>
                </w:p>
              </w:tc>
            </w:tr>
          </w:tbl>
          <w:p w:rsidR="0087683E" w:rsidRDefault="0087683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30"/>
              <w:gridCol w:w="9236"/>
            </w:tblGrid>
            <w:tr w:rsidR="0087683E">
              <w:trPr>
                <w:tblCellSpacing w:w="15" w:type="dxa"/>
              </w:trPr>
              <w:tc>
                <w:tcPr>
                  <w:tcW w:w="144" w:type="dxa"/>
                </w:tcPr>
                <w:p w:rsidR="0087683E" w:rsidRDefault="00EF3E01">
                  <w:pPr>
                    <w:jc w:val="righ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713740" cy="955675"/>
                        <wp:effectExtent l="19050" t="0" r="0" b="0"/>
                        <wp:docPr id="5" name="Image 5" descr="Carroussel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arroussel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740" cy="955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87683E" w:rsidRDefault="0087683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Garnir les disques balles de golf en commençant de l’extérieur vers l’intérieur.</w:t>
                  </w:r>
                  <w:r>
                    <w:br/>
                    <w:t xml:space="preserve">Casser en deux les brochettes en bois, les mouiller et y placer des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bananes</w:t>
                    </w:r>
                  </w:hyperlink>
                  <w:r>
                    <w:t xml:space="preserve"> au centre (elles serviront à fixer les étages les uns sur les autres.).</w:t>
                  </w:r>
                  <w:r>
                    <w:br/>
                    <w:t>Mouiller les cure-dents et y placer deux bonbons nounours.</w:t>
                  </w:r>
                  <w:r>
                    <w:br/>
                    <w:t>Fixer la première rangée de balles de golf avec les brochettes en laissant bien le pique vers le haut pour pouvoir y fixer le deuxième étage. Fixer les autres guimauves avec les cure-dents de nounours.</w:t>
                  </w:r>
                  <w:r>
                    <w:br/>
                    <w:t>Fixer le deuxième puis le troisième étage.</w:t>
                  </w:r>
                  <w:r>
                    <w:br/>
                    <w:t xml:space="preserve">Pour le troisième étage fixer toutes les guimauves avec les cure-dents nounours. </w:t>
                  </w:r>
                </w:p>
              </w:tc>
            </w:tr>
          </w:tbl>
          <w:p w:rsidR="0087683E" w:rsidRDefault="0087683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76"/>
              <w:gridCol w:w="9190"/>
            </w:tblGrid>
            <w:tr w:rsidR="0087683E">
              <w:trPr>
                <w:tblCellSpacing w:w="15" w:type="dxa"/>
              </w:trPr>
              <w:tc>
                <w:tcPr>
                  <w:tcW w:w="144" w:type="dxa"/>
                </w:tcPr>
                <w:p w:rsidR="0087683E" w:rsidRDefault="00EF3E0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4060" cy="949325"/>
                        <wp:effectExtent l="19050" t="0" r="8890" b="0"/>
                        <wp:docPr id="6" name="Image 6" descr="Carroussel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arroussel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060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87683E" w:rsidRDefault="0087683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Cacher les trous avec des crocodiles entre les balles de golf.</w:t>
                  </w:r>
                  <w:r>
                    <w:br/>
                    <w:t xml:space="preserve">Décorer avec des smarties ou autres petits bonbons. </w:t>
                  </w:r>
                </w:p>
              </w:tc>
            </w:tr>
          </w:tbl>
          <w:p w:rsidR="0087683E" w:rsidRDefault="0087683E">
            <w:pPr>
              <w:ind w:left="720"/>
            </w:pPr>
          </w:p>
        </w:tc>
      </w:tr>
      <w:tr w:rsidR="0087683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87683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87683E" w:rsidRDefault="0087683E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très bien faire cette pièce montée pour un baptême, une communion ou une autre fête.</w:t>
                  </w:r>
                </w:p>
              </w:tc>
            </w:tr>
          </w:tbl>
          <w:p w:rsidR="0087683E" w:rsidRDefault="0087683E"/>
        </w:tc>
      </w:tr>
      <w:tr w:rsidR="008768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7683E" w:rsidRDefault="0087683E"/>
        </w:tc>
      </w:tr>
    </w:tbl>
    <w:p w:rsidR="00035A1B" w:rsidRDefault="00035A1B"/>
    <w:sectPr w:rsidR="00035A1B" w:rsidSect="00C93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9612D"/>
    <w:multiLevelType w:val="multilevel"/>
    <w:tmpl w:val="938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87683E"/>
    <w:rsid w:val="00035A1B"/>
    <w:rsid w:val="0087683E"/>
    <w:rsid w:val="00C9356B"/>
    <w:rsid w:val="00DA01DD"/>
    <w:rsid w:val="00EF3E01"/>
    <w:rsid w:val="00F270D4"/>
    <w:rsid w:val="00FE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76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87683E"/>
    <w:rPr>
      <w:b/>
      <w:bCs/>
    </w:rPr>
  </w:style>
  <w:style w:type="character" w:styleId="Lienhypertexte">
    <w:name w:val="Hyperlink"/>
    <w:rsid w:val="00876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900">
              <w:marLeft w:val="0"/>
              <w:marRight w:val="0"/>
              <w:marTop w:val="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132/banan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www.linternaute.com/femmes/cuisine/recette/307505/1031491755/carroussel_de_bonbons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97/piquer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Carroussel de bonbons   </vt:lpstr>
    </vt:vector>
  </TitlesOfParts>
  <Company>LSD Corp</Company>
  <LinksUpToDate>false</LinksUpToDate>
  <CharactersWithSpaces>2191</CharactersWithSpaces>
  <SharedDoc>false</SharedDoc>
  <HLinks>
    <vt:vector size="24" baseType="variant">
      <vt:variant>
        <vt:i4>7208989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http://www.linternaute.com/femmes/cuisine/encyclopedie/fiche_composant/132/banane.shtml</vt:lpwstr>
      </vt:variant>
      <vt:variant>
        <vt:lpwstr/>
      </vt:variant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http://www.linternaute.com/femmes/cuisine/definition/97/piquer.shtml</vt:lpwstr>
      </vt:variant>
      <vt:variant>
        <vt:lpwstr/>
      </vt:variant>
      <vt:variant>
        <vt:i4>4587613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http://www.linternaute.com/femmes/cuisine/recette/307505/1031491755/carroussel_de_bonbons.shtml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http://www.linternaute.com/femmes/cuisine/recette/307505/1031491755/carroussel_de_bonbons.shtml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Carroussel de bonbons</dc:title>
  <dc:creator>LSD Ghost</dc:creator>
  <cp:lastModifiedBy>Utilisateur</cp:lastModifiedBy>
  <cp:revision>2</cp:revision>
  <dcterms:created xsi:type="dcterms:W3CDTF">2014-05-01T03:40:00Z</dcterms:created>
  <dcterms:modified xsi:type="dcterms:W3CDTF">2014-05-01T03:40:00Z</dcterms:modified>
</cp:coreProperties>
</file>