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3721" w:rsidRDefault="00663721" w:rsidP="00663721">
      <w:pPr>
        <w:pStyle w:val="Titre1"/>
      </w:pPr>
      <w:r>
        <w:rPr>
          <w:rStyle w:val="lev"/>
          <w:b/>
          <w:bCs/>
        </w:rPr>
        <w:fldChar w:fldCharType="begin"/>
      </w:r>
      <w:r>
        <w:rPr>
          <w:rStyle w:val="lev"/>
          <w:b/>
          <w:bCs/>
        </w:rPr>
        <w:instrText xml:space="preserve"> HYPERLINK "http://www.linternaute.com/femmes/cuisine/recette/317713/1179683479/macaron_a_la_fraise_au_sirop_de_coquelicot.shtml" </w:instrText>
      </w:r>
      <w:r>
        <w:rPr>
          <w:rStyle w:val="lev"/>
          <w:b/>
          <w:bCs/>
        </w:rPr>
        <w:fldChar w:fldCharType="separate"/>
      </w:r>
      <w:r>
        <w:rPr>
          <w:rStyle w:val="Lienhypertexte"/>
        </w:rPr>
        <w:t>Macaron à la fraise au sirop de coquelicot</w:t>
      </w:r>
      <w:r>
        <w:rPr>
          <w:rStyle w:val="lev"/>
          <w:b/>
          <w:bCs/>
        </w:rPr>
        <w:fldChar w:fldCharType="end"/>
      </w:r>
      <w:r>
        <w:rPr>
          <w:rStyle w:val="lev"/>
          <w:b/>
          <w:bCs/>
        </w:rPr>
        <w:t>  </w:t>
      </w:r>
    </w:p>
    <w:tbl>
      <w:tblPr>
        <w:tblW w:w="5000" w:type="pct"/>
        <w:jc w:val="center"/>
        <w:tblCellSpacing w:w="0" w:type="dxa"/>
        <w:tblCellMar>
          <w:left w:w="0" w:type="dxa"/>
          <w:right w:w="0" w:type="dxa"/>
        </w:tblCellMar>
        <w:tblLook w:val="0000" w:firstRow="0" w:lastRow="0" w:firstColumn="0" w:lastColumn="0" w:noHBand="0" w:noVBand="0"/>
      </w:tblPr>
      <w:tblGrid>
        <w:gridCol w:w="9072"/>
      </w:tblGrid>
      <w:tr w:rsidR="00663721" w:rsidTr="00663721">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337"/>
              <w:gridCol w:w="12"/>
              <w:gridCol w:w="1199"/>
              <w:gridCol w:w="12"/>
              <w:gridCol w:w="2574"/>
              <w:gridCol w:w="12"/>
              <w:gridCol w:w="3926"/>
            </w:tblGrid>
            <w:tr w:rsidR="00663721">
              <w:trPr>
                <w:tblCellSpacing w:w="0" w:type="dxa"/>
              </w:trPr>
              <w:tc>
                <w:tcPr>
                  <w:tcW w:w="0" w:type="auto"/>
                  <w:vAlign w:val="center"/>
                </w:tcPr>
                <w:p w:rsidR="00663721" w:rsidRDefault="00663721">
                  <w:pPr>
                    <w:rPr>
                      <w:sz w:val="17"/>
                      <w:szCs w:val="17"/>
                    </w:rPr>
                  </w:pPr>
                  <w:hyperlink r:id="rId6" w:history="1">
                    <w:r>
                      <w:rPr>
                        <w:rStyle w:val="Lienhypertexte"/>
                        <w:sz w:val="17"/>
                        <w:szCs w:val="17"/>
                      </w:rPr>
                      <w:t>Imprimer</w:t>
                    </w:r>
                  </w:hyperlink>
                  <w:r>
                    <w:rPr>
                      <w:sz w:val="17"/>
                      <w:szCs w:val="17"/>
                    </w:rPr>
                    <w:t xml:space="preserve"> </w:t>
                  </w:r>
                </w:p>
              </w:tc>
              <w:tc>
                <w:tcPr>
                  <w:tcW w:w="0" w:type="auto"/>
                  <w:vAlign w:val="center"/>
                </w:tcPr>
                <w:p w:rsidR="00663721" w:rsidRDefault="00663721"/>
              </w:tc>
              <w:tc>
                <w:tcPr>
                  <w:tcW w:w="0" w:type="auto"/>
                  <w:vAlign w:val="center"/>
                </w:tcPr>
                <w:p w:rsidR="00663721" w:rsidRDefault="00663721">
                  <w:pPr>
                    <w:rPr>
                      <w:sz w:val="17"/>
                      <w:szCs w:val="17"/>
                    </w:rPr>
                  </w:pPr>
                  <w:hyperlink r:id="rId7" w:history="1">
                    <w:r>
                      <w:rPr>
                        <w:rStyle w:val="Lienhypertexte"/>
                        <w:sz w:val="17"/>
                        <w:szCs w:val="17"/>
                      </w:rPr>
                      <w:t>Envoyer</w:t>
                    </w:r>
                  </w:hyperlink>
                  <w:r>
                    <w:rPr>
                      <w:sz w:val="17"/>
                      <w:szCs w:val="17"/>
                    </w:rPr>
                    <w:t xml:space="preserve"> </w:t>
                  </w:r>
                </w:p>
              </w:tc>
              <w:tc>
                <w:tcPr>
                  <w:tcW w:w="0" w:type="auto"/>
                  <w:vAlign w:val="center"/>
                </w:tcPr>
                <w:p w:rsidR="00663721" w:rsidRDefault="00663721"/>
              </w:tc>
              <w:tc>
                <w:tcPr>
                  <w:tcW w:w="0" w:type="auto"/>
                  <w:vAlign w:val="center"/>
                </w:tcPr>
                <w:p w:rsidR="00663721" w:rsidRDefault="00663721">
                  <w:pPr>
                    <w:rPr>
                      <w:sz w:val="17"/>
                      <w:szCs w:val="17"/>
                    </w:rPr>
                  </w:pPr>
                  <w:hyperlink r:id="rId8" w:history="1">
                    <w:r>
                      <w:rPr>
                        <w:rStyle w:val="Lienhypertexte"/>
                        <w:sz w:val="17"/>
                        <w:szCs w:val="17"/>
                      </w:rPr>
                      <w:t>Donnez votre avis</w:t>
                    </w:r>
                  </w:hyperlink>
                  <w:r>
                    <w:rPr>
                      <w:sz w:val="17"/>
                      <w:szCs w:val="17"/>
                    </w:rPr>
                    <w:t xml:space="preserve"> </w:t>
                  </w:r>
                </w:p>
              </w:tc>
              <w:tc>
                <w:tcPr>
                  <w:tcW w:w="0" w:type="auto"/>
                  <w:vAlign w:val="center"/>
                </w:tcPr>
                <w:p w:rsidR="00663721" w:rsidRDefault="00663721"/>
              </w:tc>
              <w:tc>
                <w:tcPr>
                  <w:tcW w:w="0" w:type="auto"/>
                  <w:vAlign w:val="center"/>
                </w:tcPr>
                <w:p w:rsidR="00663721" w:rsidRDefault="00663721">
                  <w:hyperlink r:id="rId9" w:history="1">
                    <w:r>
                      <w:rPr>
                        <w:rStyle w:val="Lienhypertexte"/>
                      </w:rPr>
                      <w:t>Ajouter à mon livre</w:t>
                    </w:r>
                  </w:hyperlink>
                  <w:r>
                    <w:t xml:space="preserve"> </w:t>
                  </w:r>
                </w:p>
              </w:tc>
            </w:tr>
          </w:tbl>
          <w:p w:rsidR="00663721" w:rsidRDefault="00663721"/>
        </w:tc>
      </w:tr>
      <w:tr w:rsidR="00663721" w:rsidTr="00663721">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2700"/>
              <w:gridCol w:w="144"/>
              <w:gridCol w:w="6228"/>
            </w:tblGrid>
            <w:tr w:rsidR="00663721">
              <w:trPr>
                <w:tblCellSpacing w:w="0" w:type="dxa"/>
              </w:trPr>
              <w:tc>
                <w:tcPr>
                  <w:tcW w:w="2250" w:type="dxa"/>
                </w:tcPr>
                <w:p w:rsidR="00663721" w:rsidRDefault="006801DB">
                  <w:pPr>
                    <w:jc w:val="center"/>
                  </w:pPr>
                  <w:r>
                    <w:rPr>
                      <w:noProof/>
                      <w:color w:val="0000FF"/>
                    </w:rPr>
                    <w:drawing>
                      <wp:inline distT="0" distB="0" distL="0" distR="0">
                        <wp:extent cx="1714500" cy="1285875"/>
                        <wp:effectExtent l="0" t="0" r="0" b="9525"/>
                        <wp:docPr id="1" name="Image 1" descr="Macaron à la fraise au sirop de coqueli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ron à la fraise au sirop de coquelic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hyperlink r:id="rId12" w:history="1">
                    <w:r w:rsidR="00663721">
                      <w:rPr>
                        <w:rStyle w:val="Lienhypertexte"/>
                      </w:rPr>
                      <w:t>Agrandir la photo</w:t>
                    </w:r>
                  </w:hyperlink>
                  <w:r w:rsidR="00663721">
                    <w:t xml:space="preserve"> </w:t>
                  </w:r>
                </w:p>
                <w:p w:rsidR="00663721" w:rsidRDefault="00663721" w:rsidP="00663721">
                  <w:r>
                    <w:rPr>
                      <w:sz w:val="17"/>
                      <w:szCs w:val="17"/>
                    </w:rPr>
                    <w:t>Recette proposée par</w:t>
                  </w:r>
                  <w:r>
                    <w:t xml:space="preserve"> </w:t>
                  </w:r>
                  <w:hyperlink r:id="rId13" w:tgtFrame="_blank" w:history="1">
                    <w:r>
                      <w:rPr>
                        <w:rStyle w:val="Lienhypertexte"/>
                      </w:rPr>
                      <w:t>Sandrine Baumann</w:t>
                    </w:r>
                  </w:hyperlink>
                  <w:r>
                    <w:t xml:space="preserve"> </w:t>
                  </w:r>
                </w:p>
                <w:p w:rsidR="00663721" w:rsidRDefault="006801DB" w:rsidP="00663721">
                  <w:pPr>
                    <w:rPr>
                      <w:sz w:val="17"/>
                      <w:szCs w:val="17"/>
                    </w:rPr>
                  </w:pPr>
                  <w:r>
                    <w:rPr>
                      <w:noProof/>
                      <w:sz w:val="17"/>
                      <w:szCs w:val="17"/>
                    </w:rPr>
                    <w:drawing>
                      <wp:inline distT="0" distB="0" distL="0" distR="0">
                        <wp:extent cx="123825" cy="104775"/>
                        <wp:effectExtent l="0" t="0" r="9525" b="9525"/>
                        <wp:docPr id="2" name="Image 2" descr="picto_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ci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663721">
                    <w:rPr>
                      <w:sz w:val="17"/>
                      <w:szCs w:val="17"/>
                    </w:rPr>
                    <w:t xml:space="preserve">Voici une version fruitée et très parfumée des macarons. " </w:t>
                  </w:r>
                </w:p>
                <w:p w:rsidR="00663721" w:rsidRDefault="00663721" w:rsidP="00663721">
                  <w:hyperlink r:id="rId15" w:history="1">
                    <w:r>
                      <w:rPr>
                        <w:rStyle w:val="Lienhypertexte"/>
                      </w:rPr>
                      <w:t>Voir ses recettes</w:t>
                    </w:r>
                  </w:hyperlink>
                </w:p>
              </w:tc>
              <w:tc>
                <w:tcPr>
                  <w:tcW w:w="144" w:type="dxa"/>
                </w:tcPr>
                <w:p w:rsidR="00663721" w:rsidRDefault="00663721">
                  <w:r>
                    <w:t> </w:t>
                  </w:r>
                </w:p>
              </w:tc>
              <w:tc>
                <w:tcPr>
                  <w:tcW w:w="0" w:type="auto"/>
                </w:tcPr>
                <w:p w:rsidR="00663721" w:rsidRDefault="00663721">
                  <w: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6228"/>
                  </w:tblGrid>
                  <w:tr w:rsidR="00663721">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firstRow="0" w:lastRow="0" w:firstColumn="0" w:lastColumn="0" w:noHBand="0" w:noVBand="0"/>
                        </w:tblPr>
                        <w:tblGrid>
                          <w:gridCol w:w="6"/>
                          <w:gridCol w:w="587"/>
                          <w:gridCol w:w="6"/>
                        </w:tblGrid>
                        <w:tr w:rsidR="00663721">
                          <w:trPr>
                            <w:tblCellSpacing w:w="0" w:type="dxa"/>
                          </w:trPr>
                          <w:tc>
                            <w:tcPr>
                              <w:tcW w:w="0" w:type="auto"/>
                              <w:vAlign w:val="center"/>
                            </w:tcPr>
                            <w:p w:rsidR="00663721" w:rsidRDefault="00663721"/>
                          </w:tc>
                          <w:tc>
                            <w:tcPr>
                              <w:tcW w:w="0" w:type="auto"/>
                              <w:vAlign w:val="center"/>
                            </w:tcPr>
                            <w:p w:rsidR="00663721" w:rsidRDefault="00663721" w:rsidP="00663721">
                              <w:r>
                                <w:t>Facile</w:t>
                              </w:r>
                            </w:p>
                          </w:tc>
                          <w:tc>
                            <w:tcPr>
                              <w:tcW w:w="0" w:type="auto"/>
                              <w:vAlign w:val="center"/>
                            </w:tcPr>
                            <w:p w:rsidR="00663721" w:rsidRDefault="00663721"/>
                          </w:tc>
                        </w:tr>
                      </w:tbl>
                      <w:p w:rsidR="00663721" w:rsidRDefault="00663721"/>
                    </w:tc>
                  </w:tr>
                  <w:tr w:rsidR="00663721">
                    <w:trPr>
                      <w:tblCellSpacing w:w="15" w:type="dxa"/>
                    </w:trPr>
                    <w:tc>
                      <w:tcPr>
                        <w:tcW w:w="0" w:type="auto"/>
                        <w:vAlign w:val="center"/>
                      </w:tcPr>
                      <w:p w:rsidR="00663721" w:rsidRDefault="00663721">
                        <w:r>
                          <w:rPr>
                            <w:b/>
                            <w:bCs/>
                          </w:rPr>
                          <w:t>Préparation :</w:t>
                        </w:r>
                        <w:r>
                          <w:t xml:space="preserve"> 60 mn </w:t>
                        </w:r>
                        <w:r>
                          <w:br/>
                        </w:r>
                        <w:r>
                          <w:rPr>
                            <w:b/>
                            <w:bCs/>
                          </w:rPr>
                          <w:t xml:space="preserve">Cuisson : </w:t>
                        </w:r>
                        <w:r>
                          <w:t xml:space="preserve">15 mn </w:t>
                        </w:r>
                        <w:r>
                          <w:br/>
                        </w:r>
                        <w:r>
                          <w:rPr>
                            <w:b/>
                            <w:bCs/>
                          </w:rPr>
                          <w:t>Repos :</w:t>
                        </w:r>
                        <w:r>
                          <w:t xml:space="preserve"> 15 mn </w:t>
                        </w:r>
                        <w:r>
                          <w:br/>
                        </w:r>
                        <w:r>
                          <w:rPr>
                            <w:b/>
                            <w:bCs/>
                          </w:rPr>
                          <w:t>Temps total :</w:t>
                        </w:r>
                        <w:r>
                          <w:t xml:space="preserve"> 90 mn </w:t>
                        </w:r>
                      </w:p>
                    </w:tc>
                  </w:tr>
                </w:tbl>
                <w:p w:rsidR="00663721" w:rsidRDefault="00663721">
                  <w:r>
                    <w:br/>
                  </w:r>
                  <w:r>
                    <w:rPr>
                      <w:b/>
                      <w:bCs/>
                    </w:rPr>
                    <w:t>Pour 8 personnes :</w:t>
                  </w:r>
                  <w:r>
                    <w:t xml:space="preserve"> </w:t>
                  </w:r>
                </w:p>
                <w:p w:rsidR="00663721" w:rsidRDefault="00663721">
                  <w:r>
                    <w:rPr>
                      <w:rFonts w:hAnsi="Symbol"/>
                    </w:rPr>
                    <w:t></w:t>
                  </w:r>
                  <w:r>
                    <w:t xml:space="preserve">    2 barquettes de petites Guariguettes </w:t>
                  </w:r>
                </w:p>
                <w:p w:rsidR="00663721" w:rsidRDefault="00663721">
                  <w:r>
                    <w:rPr>
                      <w:rFonts w:hAnsi="Symbol"/>
                    </w:rPr>
                    <w:t></w:t>
                  </w:r>
                  <w:r>
                    <w:t xml:space="preserve">    1 pot de confiture </w:t>
                  </w:r>
                  <w:hyperlink r:id="rId16" w:tgtFrame="_blank" w:history="1">
                    <w:r>
                      <w:rPr>
                        <w:rStyle w:val="Lienhypertexte"/>
                      </w:rPr>
                      <w:t>fraises</w:t>
                    </w:r>
                  </w:hyperlink>
                  <w:r>
                    <w:t xml:space="preserve"> maison </w:t>
                  </w:r>
                </w:p>
                <w:p w:rsidR="00663721" w:rsidRDefault="00663721">
                  <w:r>
                    <w:rPr>
                      <w:rFonts w:hAnsi="Symbol"/>
                    </w:rPr>
                    <w:t></w:t>
                  </w:r>
                  <w:r>
                    <w:t xml:space="preserve">    </w:t>
                  </w:r>
                  <w:smartTag w:uri="urn:schemas-microsoft-com:office:smarttags" w:element="metricconverter">
                    <w:smartTagPr>
                      <w:attr w:name="ProductID" w:val="175 g"/>
                    </w:smartTagPr>
                    <w:r>
                      <w:t>175 g</w:t>
                    </w:r>
                  </w:smartTag>
                  <w:r>
                    <w:t xml:space="preserve"> de sucre glace </w:t>
                  </w:r>
                </w:p>
                <w:p w:rsidR="00663721" w:rsidRDefault="00663721">
                  <w:r>
                    <w:rPr>
                      <w:rFonts w:hAnsi="Symbol"/>
                    </w:rPr>
                    <w:t></w:t>
                  </w:r>
                  <w:r>
                    <w:t xml:space="preserve">    </w:t>
                  </w:r>
                  <w:smartTag w:uri="urn:schemas-microsoft-com:office:smarttags" w:element="metricconverter">
                    <w:smartTagPr>
                      <w:attr w:name="ProductID" w:val="125 g"/>
                    </w:smartTagPr>
                    <w:r>
                      <w:t>125 g</w:t>
                    </w:r>
                  </w:smartTag>
                  <w:r>
                    <w:t xml:space="preserve"> de poudre d’amande </w:t>
                  </w:r>
                </w:p>
                <w:p w:rsidR="00663721" w:rsidRDefault="00663721">
                  <w:r>
                    <w:rPr>
                      <w:rFonts w:hAnsi="Symbol"/>
                    </w:rPr>
                    <w:t></w:t>
                  </w:r>
                  <w:r>
                    <w:t xml:space="preserve">    </w:t>
                  </w:r>
                  <w:smartTag w:uri="urn:schemas-microsoft-com:office:smarttags" w:element="metricconverter">
                    <w:smartTagPr>
                      <w:attr w:name="ProductID" w:val="110 g"/>
                    </w:smartTagPr>
                    <w:r>
                      <w:t>110 g</w:t>
                    </w:r>
                  </w:smartTag>
                  <w:r>
                    <w:t xml:space="preserve"> de blancs d’oeufs </w:t>
                  </w:r>
                </w:p>
                <w:p w:rsidR="00663721" w:rsidRDefault="00663721">
                  <w:r>
                    <w:rPr>
                      <w:rFonts w:hAnsi="Symbol"/>
                    </w:rPr>
                    <w:t></w:t>
                  </w:r>
                  <w:r>
                    <w:t xml:space="preserve">    </w:t>
                  </w:r>
                  <w:smartTag w:uri="urn:schemas-microsoft-com:office:smarttags" w:element="metricconverter">
                    <w:smartTagPr>
                      <w:attr w:name="ProductID" w:val="75 g"/>
                    </w:smartTagPr>
                    <w:r>
                      <w:t>75 g</w:t>
                    </w:r>
                  </w:smartTag>
                  <w:r>
                    <w:t xml:space="preserve"> de sucre semoule </w:t>
                  </w:r>
                </w:p>
                <w:p w:rsidR="00663721" w:rsidRDefault="00663721">
                  <w:r>
                    <w:rPr>
                      <w:rFonts w:hAnsi="Symbol"/>
                    </w:rPr>
                    <w:t></w:t>
                  </w:r>
                  <w:r>
                    <w:t xml:space="preserve">    3 cuillères à soupe de sirop de coquelicot </w:t>
                  </w:r>
                </w:p>
                <w:p w:rsidR="00663721" w:rsidRDefault="00663721">
                  <w:r>
                    <w:rPr>
                      <w:rFonts w:hAnsi="Symbol"/>
                    </w:rPr>
                    <w:t></w:t>
                  </w:r>
                  <w:r>
                    <w:t xml:space="preserve">    1 cuillère à soupe de graines de pavot </w:t>
                  </w:r>
                </w:p>
                <w:p w:rsidR="00663721" w:rsidRDefault="00663721">
                  <w:r>
                    <w:rPr>
                      <w:rFonts w:hAnsi="Symbol"/>
                    </w:rPr>
                    <w:t></w:t>
                  </w:r>
                  <w:r>
                    <w:t xml:space="preserve">    quelques gouttes de colorant rouge </w:t>
                  </w:r>
                </w:p>
              </w:tc>
            </w:tr>
          </w:tbl>
          <w:p w:rsidR="00663721" w:rsidRDefault="00663721"/>
        </w:tc>
      </w:tr>
      <w:tr w:rsidR="00663721" w:rsidTr="00663721">
        <w:trPr>
          <w:tblCellSpacing w:w="0" w:type="dxa"/>
          <w:jc w:val="center"/>
        </w:trPr>
        <w:tc>
          <w:tcPr>
            <w:tcW w:w="0" w:type="auto"/>
            <w:tcMar>
              <w:top w:w="150" w:type="dxa"/>
              <w:left w:w="0" w:type="dxa"/>
              <w:bottom w:w="225" w:type="dxa"/>
              <w:right w:w="0" w:type="dxa"/>
            </w:tcMar>
            <w:vAlign w:val="center"/>
          </w:tcPr>
          <w:p w:rsidR="00663721" w:rsidRDefault="00663721" w:rsidP="00663721">
            <w:pPr>
              <w:numPr>
                <w:ilvl w:val="0"/>
                <w:numId w:val="1"/>
              </w:numPr>
              <w:spacing w:before="100" w:beforeAutospacing="1" w:after="100" w:afterAutospacing="1"/>
            </w:pPr>
            <w:r>
              <w:t> </w:t>
            </w:r>
          </w:p>
          <w:p w:rsidR="00663721" w:rsidRDefault="00663721" w:rsidP="00663721">
            <w:pPr>
              <w:numPr>
                <w:ilvl w:val="0"/>
                <w:numId w:val="1"/>
              </w:numPr>
              <w:spacing w:before="100" w:beforeAutospacing="1" w:after="100" w:afterAutospacing="1"/>
            </w:pPr>
            <w:r>
              <w:t>Préparation</w:t>
            </w:r>
          </w:p>
          <w:p w:rsidR="00663721" w:rsidRDefault="00663721" w:rsidP="00663721">
            <w:pPr>
              <w:numPr>
                <w:ilvl w:val="0"/>
                <w:numId w:val="1"/>
              </w:numPr>
              <w:spacing w:before="100" w:beforeAutospacing="1" w:after="100" w:afterAutospacing="1"/>
            </w:pPr>
            <w:r>
              <w:t> </w:t>
            </w:r>
          </w:p>
        </w:tc>
      </w:tr>
      <w:tr w:rsidR="00663721" w:rsidTr="00663721">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663721">
              <w:trPr>
                <w:tblCellSpacing w:w="15" w:type="dxa"/>
              </w:trPr>
              <w:tc>
                <w:tcPr>
                  <w:tcW w:w="144" w:type="dxa"/>
                </w:tcPr>
                <w:p w:rsidR="00663721" w:rsidRDefault="00663721">
                  <w:pPr>
                    <w:jc w:val="right"/>
                  </w:pPr>
                </w:p>
              </w:tc>
              <w:tc>
                <w:tcPr>
                  <w:tcW w:w="5000" w:type="pct"/>
                  <w:tcMar>
                    <w:top w:w="75" w:type="dxa"/>
                    <w:left w:w="0" w:type="dxa"/>
                    <w:bottom w:w="225" w:type="dxa"/>
                    <w:right w:w="0" w:type="dxa"/>
                  </w:tcMar>
                </w:tcPr>
                <w:p w:rsidR="00663721" w:rsidRDefault="00663721">
                  <w:pPr>
                    <w:spacing w:line="255" w:lineRule="atLeast"/>
                  </w:pPr>
                  <w:r>
                    <w:rPr>
                      <w:rFonts w:hAnsi="Symbol"/>
                    </w:rPr>
                    <w:t></w:t>
                  </w:r>
                  <w:r>
                    <w:t xml:space="preserve">  1     Préchauffez votre four à </w:t>
                  </w:r>
                  <w:smartTag w:uri="urn:schemas-microsoft-com:office:smarttags" w:element="metricconverter">
                    <w:smartTagPr>
                      <w:attr w:name="ProductID" w:val="160°C"/>
                    </w:smartTagPr>
                    <w:r>
                      <w:t>160°C</w:t>
                    </w:r>
                  </w:smartTag>
                  <w:r>
                    <w:t xml:space="preserve"> (thermostat 5). Réduisez le sucre glace et la poudre d’amande en poudre très fine dans un robot, puis tamisez le tout. Ajoutez les graines de pavot. Montez les blancs d’œufs en neige, les serrer avec le sucre, et mélangez jusqu’à l’obtention d’une préparation ferme et brillante. Vous obtenez ainsi une meringue. Incorporez ensuite délicatement le mélange tamisé dans la meringue à l’aide d’une maryse, en rabattant la préparation sur elle-même. L’</w:t>
                  </w:r>
                  <w:hyperlink r:id="rId17" w:tgtFrame="_blank" w:history="1">
                    <w:r>
                      <w:rPr>
                        <w:rStyle w:val="Lienhypertexte"/>
                      </w:rPr>
                      <w:t>appareil</w:t>
                    </w:r>
                  </w:hyperlink>
                  <w:r>
                    <w:t xml:space="preserve"> doit devenir brillant et réaliser un ruban. Ajoutez quelques gouttes de colorant rouge et mélangez délicatement. </w:t>
                  </w:r>
                </w:p>
              </w:tc>
            </w:tr>
          </w:tbl>
          <w:p w:rsidR="00663721" w:rsidRDefault="00663721">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663721">
              <w:trPr>
                <w:tblCellSpacing w:w="15" w:type="dxa"/>
              </w:trPr>
              <w:tc>
                <w:tcPr>
                  <w:tcW w:w="144" w:type="dxa"/>
                </w:tcPr>
                <w:p w:rsidR="00663721" w:rsidRDefault="00663721">
                  <w:pPr>
                    <w:jc w:val="right"/>
                  </w:pPr>
                </w:p>
              </w:tc>
              <w:tc>
                <w:tcPr>
                  <w:tcW w:w="5000" w:type="pct"/>
                  <w:tcMar>
                    <w:top w:w="75" w:type="dxa"/>
                    <w:left w:w="0" w:type="dxa"/>
                    <w:bottom w:w="225" w:type="dxa"/>
                    <w:right w:w="0" w:type="dxa"/>
                  </w:tcMar>
                </w:tcPr>
                <w:p w:rsidR="00663721" w:rsidRDefault="00663721">
                  <w:pPr>
                    <w:spacing w:line="255" w:lineRule="atLeast"/>
                  </w:pPr>
                  <w:r>
                    <w:rPr>
                      <w:rFonts w:hAnsi="Symbol"/>
                    </w:rPr>
                    <w:t></w:t>
                  </w:r>
                  <w:r>
                    <w:t xml:space="preserve">  2     A l’aide d’une poche à douille, dressez les coques sur une plaque perforée recouverte d’une feuille de papier sulfurisé. Laissez les macarons croûter 15 minutes à température ambiante, puis cuire 15 minutes à four chaud. </w:t>
                  </w:r>
                </w:p>
              </w:tc>
            </w:tr>
          </w:tbl>
          <w:p w:rsidR="00663721" w:rsidRDefault="00663721">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8991"/>
            </w:tblGrid>
            <w:tr w:rsidR="00663721">
              <w:trPr>
                <w:tblCellSpacing w:w="15" w:type="dxa"/>
              </w:trPr>
              <w:tc>
                <w:tcPr>
                  <w:tcW w:w="144" w:type="dxa"/>
                </w:tcPr>
                <w:p w:rsidR="00663721" w:rsidRDefault="00663721">
                  <w:pPr>
                    <w:jc w:val="right"/>
                  </w:pPr>
                </w:p>
              </w:tc>
              <w:tc>
                <w:tcPr>
                  <w:tcW w:w="5000" w:type="pct"/>
                  <w:tcMar>
                    <w:top w:w="75" w:type="dxa"/>
                    <w:left w:w="0" w:type="dxa"/>
                    <w:bottom w:w="225" w:type="dxa"/>
                    <w:right w:w="0" w:type="dxa"/>
                  </w:tcMar>
                </w:tcPr>
                <w:p w:rsidR="00663721" w:rsidRDefault="00663721">
                  <w:pPr>
                    <w:spacing w:line="255" w:lineRule="atLeast"/>
                  </w:pPr>
                  <w:r>
                    <w:rPr>
                      <w:rFonts w:hAnsi="Symbol"/>
                    </w:rPr>
                    <w:t></w:t>
                  </w:r>
                  <w:r>
                    <w:t xml:space="preserve">  3     Dans un bol, mélangez la confiture de </w:t>
                  </w:r>
                  <w:hyperlink r:id="rId18" w:tgtFrame="_blank" w:history="1">
                    <w:r>
                      <w:rPr>
                        <w:rStyle w:val="Lienhypertexte"/>
                      </w:rPr>
                      <w:t>fraises</w:t>
                    </w:r>
                  </w:hyperlink>
                  <w:r>
                    <w:t xml:space="preserve"> avec le sirop de coquelicot. Déposez à l’aide d’une petite cuillère à café, une </w:t>
                  </w:r>
                  <w:hyperlink r:id="rId19" w:tgtFrame="_blank" w:history="1">
                    <w:r>
                      <w:rPr>
                        <w:rStyle w:val="Lienhypertexte"/>
                      </w:rPr>
                      <w:t>noisette</w:t>
                    </w:r>
                  </w:hyperlink>
                  <w:r>
                    <w:t xml:space="preserve"> de confiture sur la moitié des coques, ou bien si vous avez l’habitude avec une poche. Posez dessus quelques </w:t>
                  </w:r>
                  <w:hyperlink r:id="rId20" w:tgtFrame="_blank" w:history="1">
                    <w:r>
                      <w:rPr>
                        <w:rStyle w:val="Lienhypertexte"/>
                      </w:rPr>
                      <w:t>fraises</w:t>
                    </w:r>
                  </w:hyperlink>
                  <w:r>
                    <w:t xml:space="preserve"> équeutées (et coupées si elles sont trop grosses), et recouvrez avec une seconde coque. Faites de même pour les autres macarons et disposez-les sur un joli plat. Dégustez avec une flûte de champagne rosé ou bien avec un café. </w:t>
                  </w:r>
                </w:p>
              </w:tc>
            </w:tr>
          </w:tbl>
          <w:p w:rsidR="00663721" w:rsidRDefault="00663721">
            <w:pPr>
              <w:ind w:left="720"/>
            </w:pPr>
          </w:p>
        </w:tc>
      </w:tr>
      <w:tr w:rsidR="00663721" w:rsidTr="00663721">
        <w:trPr>
          <w:tblCellSpacing w:w="0" w:type="dxa"/>
          <w:jc w:val="center"/>
        </w:trPr>
        <w:tc>
          <w:tcPr>
            <w:tcW w:w="0" w:type="auto"/>
            <w:vAlign w:val="center"/>
          </w:tcPr>
          <w:tbl>
            <w:tblPr>
              <w:tblW w:w="5000" w:type="pct"/>
              <w:tblCellSpacing w:w="37" w:type="dxa"/>
              <w:tblCellMar>
                <w:left w:w="0" w:type="dxa"/>
                <w:right w:w="0" w:type="dxa"/>
              </w:tblCellMar>
              <w:tblLook w:val="0000" w:firstRow="0" w:lastRow="0" w:firstColumn="0" w:lastColumn="0" w:noHBand="0" w:noVBand="0"/>
            </w:tblPr>
            <w:tblGrid>
              <w:gridCol w:w="9072"/>
            </w:tblGrid>
            <w:tr w:rsidR="00663721">
              <w:trPr>
                <w:tblCellSpacing w:w="37" w:type="dxa"/>
              </w:trPr>
              <w:tc>
                <w:tcPr>
                  <w:tcW w:w="0" w:type="auto"/>
                  <w:vAlign w:val="center"/>
                </w:tcPr>
                <w:p w:rsidR="00663721" w:rsidRDefault="00663721">
                  <w:r>
                    <w:rPr>
                      <w:rFonts w:ascii="Arial" w:hAnsi="Arial" w:cs="Arial"/>
                      <w:b/>
                      <w:bCs/>
                      <w:color w:val="614343"/>
                      <w:sz w:val="20"/>
                      <w:szCs w:val="20"/>
                    </w:rPr>
                    <w:lastRenderedPageBreak/>
                    <w:t>Pour finir...</w:t>
                  </w:r>
                  <w:r>
                    <w:rPr>
                      <w:rFonts w:ascii="Arial" w:hAnsi="Arial" w:cs="Arial"/>
                      <w:color w:val="666666"/>
                      <w:sz w:val="20"/>
                      <w:szCs w:val="20"/>
                    </w:rPr>
                    <w:t xml:space="preserve"> J’ai créé cette recette pour rendre hommage à Christophe Felder pour le remercier de partager avec nous tous ses petits secrets de pâtissier à travers de ses magnifiques livres. De plus, je trouve que l’association pavot-fraises-coquelicot est réussi et très parfumé.</w:t>
                  </w:r>
                </w:p>
              </w:tc>
            </w:tr>
          </w:tbl>
          <w:p w:rsidR="00663721" w:rsidRDefault="00663721"/>
        </w:tc>
      </w:tr>
      <w:tr w:rsidR="00663721" w:rsidTr="00663721">
        <w:trPr>
          <w:tblCellSpacing w:w="0" w:type="dxa"/>
          <w:jc w:val="center"/>
        </w:trPr>
        <w:tc>
          <w:tcPr>
            <w:tcW w:w="0" w:type="auto"/>
            <w:vAlign w:val="center"/>
          </w:tcPr>
          <w:p w:rsidR="00663721" w:rsidRDefault="00663721"/>
        </w:tc>
      </w:tr>
    </w:tbl>
    <w:p w:rsidR="00035A1B" w:rsidRDefault="00035A1B"/>
    <w:sectPr w:rsidR="00035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72E57"/>
    <w:multiLevelType w:val="multilevel"/>
    <w:tmpl w:val="DD6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21"/>
    <w:rsid w:val="00035A1B"/>
    <w:rsid w:val="00663721"/>
    <w:rsid w:val="006801DB"/>
    <w:rsid w:val="00DA0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663721"/>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663721"/>
    <w:rPr>
      <w:b/>
      <w:bCs/>
    </w:rPr>
  </w:style>
  <w:style w:type="character" w:styleId="Lienhypertexte">
    <w:name w:val="Hyperlink"/>
    <w:basedOn w:val="Policepardfaut"/>
    <w:rsid w:val="006637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663721"/>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663721"/>
    <w:rPr>
      <w:b/>
      <w:bCs/>
    </w:rPr>
  </w:style>
  <w:style w:type="character" w:styleId="Lienhypertexte">
    <w:name w:val="Hyperlink"/>
    <w:basedOn w:val="Policepardfaut"/>
    <w:rsid w:val="00663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3645">
      <w:bodyDiv w:val="1"/>
      <w:marLeft w:val="0"/>
      <w:marRight w:val="0"/>
      <w:marTop w:val="0"/>
      <w:marBottom w:val="0"/>
      <w:divBdr>
        <w:top w:val="none" w:sz="0" w:space="0" w:color="auto"/>
        <w:left w:val="none" w:sz="0" w:space="0" w:color="auto"/>
        <w:bottom w:val="none" w:sz="0" w:space="0" w:color="auto"/>
        <w:right w:val="none" w:sz="0" w:space="0" w:color="auto"/>
      </w:divBdr>
      <w:divsChild>
        <w:div w:id="540438662">
          <w:marLeft w:val="0"/>
          <w:marRight w:val="0"/>
          <w:marTop w:val="30"/>
          <w:marBottom w:val="0"/>
          <w:divBdr>
            <w:top w:val="none" w:sz="0" w:space="0" w:color="auto"/>
            <w:left w:val="none" w:sz="0" w:space="0" w:color="auto"/>
            <w:bottom w:val="none" w:sz="0" w:space="0" w:color="auto"/>
            <w:right w:val="none" w:sz="0" w:space="0" w:color="auto"/>
          </w:divBdr>
          <w:divsChild>
            <w:div w:id="733433666">
              <w:marLeft w:val="0"/>
              <w:marRight w:val="0"/>
              <w:marTop w:val="60"/>
              <w:marBottom w:val="0"/>
              <w:divBdr>
                <w:top w:val="none" w:sz="0" w:space="0" w:color="auto"/>
                <w:left w:val="none" w:sz="0" w:space="0" w:color="auto"/>
                <w:bottom w:val="none" w:sz="0" w:space="0" w:color="auto"/>
                <w:right w:val="none" w:sz="0" w:space="0" w:color="auto"/>
              </w:divBdr>
            </w:div>
            <w:div w:id="1214776354">
              <w:marLeft w:val="0"/>
              <w:marRight w:val="0"/>
              <w:marTop w:val="0"/>
              <w:marBottom w:val="0"/>
              <w:divBdr>
                <w:top w:val="none" w:sz="0" w:space="0" w:color="auto"/>
                <w:left w:val="none" w:sz="0" w:space="0" w:color="auto"/>
                <w:bottom w:val="none" w:sz="0" w:space="0" w:color="auto"/>
                <w:right w:val="none" w:sz="0" w:space="0" w:color="auto"/>
              </w:divBdr>
            </w:div>
          </w:divsChild>
        </w:div>
        <w:div w:id="1268200126">
          <w:marLeft w:val="0"/>
          <w:marRight w:val="0"/>
          <w:marTop w:val="0"/>
          <w:marBottom w:val="0"/>
          <w:divBdr>
            <w:top w:val="none" w:sz="0" w:space="0" w:color="auto"/>
            <w:left w:val="none" w:sz="0" w:space="0" w:color="auto"/>
            <w:bottom w:val="none" w:sz="0" w:space="0" w:color="auto"/>
            <w:right w:val="none" w:sz="0" w:space="0" w:color="auto"/>
          </w:divBdr>
        </w:div>
        <w:div w:id="1570068775">
          <w:marLeft w:val="0"/>
          <w:marRight w:val="0"/>
          <w:marTop w:val="0"/>
          <w:marBottom w:val="0"/>
          <w:divBdr>
            <w:top w:val="none" w:sz="0" w:space="0" w:color="auto"/>
            <w:left w:val="none" w:sz="0" w:space="0" w:color="auto"/>
            <w:bottom w:val="none" w:sz="0" w:space="0" w:color="auto"/>
            <w:right w:val="none" w:sz="0" w:space="0" w:color="auto"/>
          </w:divBdr>
          <w:divsChild>
            <w:div w:id="1209145198">
              <w:marLeft w:val="0"/>
              <w:marRight w:val="0"/>
              <w:marTop w:val="0"/>
              <w:marBottom w:val="0"/>
              <w:divBdr>
                <w:top w:val="none" w:sz="0" w:space="0" w:color="auto"/>
                <w:left w:val="none" w:sz="0" w:space="0" w:color="auto"/>
                <w:bottom w:val="none" w:sz="0" w:space="0" w:color="auto"/>
                <w:right w:val="none" w:sz="0" w:space="0" w:color="auto"/>
              </w:divBdr>
            </w:div>
          </w:divsChild>
        </w:div>
        <w:div w:id="157516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cgi/avis/depose_avis.php?f_id_recette=317713" TargetMode="External"/><Relationship Id="rId13" Type="http://schemas.openxmlformats.org/officeDocument/2006/relationships/hyperlink" Target="http://copainsdavant.linternaute.com/membre/4325828/1127133561/sandrine_baumann.shtml" TargetMode="External"/><Relationship Id="rId18" Type="http://schemas.openxmlformats.org/officeDocument/2006/relationships/hyperlink" Target="http://www.linternaute.com/femmes/cuisine/encyclopedie/fiche_composant/137/fraise.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linternaute.com/femmes/cuisine/cgi/mail/envoyer_recette.php?f_id_recette=317713" TargetMode="External"/><Relationship Id="rId12" Type="http://schemas.openxmlformats.org/officeDocument/2006/relationships/hyperlink" Target="javascript:openWindow('/cgi/recette/image.php?f_id_recette=317713&amp;f_cle_recette=1179683479');" TargetMode="External"/><Relationship Id="rId17" Type="http://schemas.openxmlformats.org/officeDocument/2006/relationships/hyperlink" Target="http://www.linternaute.com/femmes/cuisine/definition/300082/appareil.shtml" TargetMode="External"/><Relationship Id="rId2" Type="http://schemas.openxmlformats.org/officeDocument/2006/relationships/styles" Target="styles.xml"/><Relationship Id="rId16" Type="http://schemas.openxmlformats.org/officeDocument/2006/relationships/hyperlink" Target="http://www.linternaute.com/femmes/cuisine/encyclopedie/fiche_composant/137/fraise.shtml" TargetMode="External"/><Relationship Id="rId20" Type="http://schemas.openxmlformats.org/officeDocument/2006/relationships/hyperlink" Target="http://www.linternaute.com/femmes/cuisine/encyclopedie/fiche_composant/137/fraise.shtml" TargetMode="External"/><Relationship Id="rId1" Type="http://schemas.openxmlformats.org/officeDocument/2006/relationships/numbering" Target="numbering.xml"/><Relationship Id="rId6" Type="http://schemas.openxmlformats.org/officeDocument/2006/relationships/hyperlink" Target="javascript:openWindow('/cgi/recette/imprimer.php?f_id_recette=317713&amp;f_cle_recette=117968347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linternaute.com/femmes/cuisine/personne/4325828/1127133561/1/sandrine_baumann.shtml" TargetMode="External"/><Relationship Id="rId10" Type="http://schemas.openxmlformats.org/officeDocument/2006/relationships/hyperlink" Target="http://www.linternaute.com/femmes/cuisine/recette/317713/1179683479/macaron_a_la_fraise_au_sirop_de_coquelicot.shtml" TargetMode="External"/><Relationship Id="rId19" Type="http://schemas.openxmlformats.org/officeDocument/2006/relationships/hyperlink" Target="http://www.linternaute.com/femmes/cuisine/encyclopedie/fiche_composant/143/noisette.shtml" TargetMode="External"/><Relationship Id="rId4" Type="http://schemas.openxmlformats.org/officeDocument/2006/relationships/settings" Target="settings.xml"/><Relationship Id="rId9" Type="http://schemas.openxmlformats.org/officeDocument/2006/relationships/hyperlink" Target="http://www.linternaute.com/femmes/cuisine/cgi/livrerecette/annotation_recette.php?f_id_recette=317713&amp;f_type=a"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Macaron à la fraise au sirop de coquelicot  </vt:lpstr>
    </vt:vector>
  </TitlesOfParts>
  <Company>LSD Corp</Company>
  <LinksUpToDate>false</LinksUpToDate>
  <CharactersWithSpaces>3823</CharactersWithSpaces>
  <SharedDoc>false</SharedDoc>
  <HLinks>
    <vt:vector size="84" baseType="variant">
      <vt:variant>
        <vt:i4>8192006</vt:i4>
      </vt:variant>
      <vt:variant>
        <vt:i4>45</vt:i4>
      </vt:variant>
      <vt:variant>
        <vt:i4>0</vt:i4>
      </vt:variant>
      <vt:variant>
        <vt:i4>5</vt:i4>
      </vt:variant>
      <vt:variant>
        <vt:lpwstr>http://www.linternaute.com/femmes/cuisine/encyclopedie/fiche_composant/137/fraise.shtml</vt:lpwstr>
      </vt:variant>
      <vt:variant>
        <vt:lpwstr/>
      </vt:variant>
      <vt:variant>
        <vt:i4>1769586</vt:i4>
      </vt:variant>
      <vt:variant>
        <vt:i4>42</vt:i4>
      </vt:variant>
      <vt:variant>
        <vt:i4>0</vt:i4>
      </vt:variant>
      <vt:variant>
        <vt:i4>5</vt:i4>
      </vt:variant>
      <vt:variant>
        <vt:lpwstr>http://www.linternaute.com/femmes/cuisine/encyclopedie/fiche_composant/143/noisette.shtml</vt:lpwstr>
      </vt:variant>
      <vt:variant>
        <vt:lpwstr/>
      </vt:variant>
      <vt:variant>
        <vt:i4>8192006</vt:i4>
      </vt:variant>
      <vt:variant>
        <vt:i4>39</vt:i4>
      </vt:variant>
      <vt:variant>
        <vt:i4>0</vt:i4>
      </vt:variant>
      <vt:variant>
        <vt:i4>5</vt:i4>
      </vt:variant>
      <vt:variant>
        <vt:lpwstr>http://www.linternaute.com/femmes/cuisine/encyclopedie/fiche_composant/137/fraise.shtml</vt:lpwstr>
      </vt:variant>
      <vt:variant>
        <vt:lpwstr/>
      </vt:variant>
      <vt:variant>
        <vt:i4>4128882</vt:i4>
      </vt:variant>
      <vt:variant>
        <vt:i4>36</vt:i4>
      </vt:variant>
      <vt:variant>
        <vt:i4>0</vt:i4>
      </vt:variant>
      <vt:variant>
        <vt:i4>5</vt:i4>
      </vt:variant>
      <vt:variant>
        <vt:lpwstr>http://www.linternaute.com/femmes/cuisine/definition/300082/appareil.shtml</vt:lpwstr>
      </vt:variant>
      <vt:variant>
        <vt:lpwstr/>
      </vt:variant>
      <vt:variant>
        <vt:i4>8192006</vt:i4>
      </vt:variant>
      <vt:variant>
        <vt:i4>33</vt:i4>
      </vt:variant>
      <vt:variant>
        <vt:i4>0</vt:i4>
      </vt:variant>
      <vt:variant>
        <vt:i4>5</vt:i4>
      </vt:variant>
      <vt:variant>
        <vt:lpwstr>http://www.linternaute.com/femmes/cuisine/encyclopedie/fiche_composant/137/fraise.shtml</vt:lpwstr>
      </vt:variant>
      <vt:variant>
        <vt:lpwstr/>
      </vt:variant>
      <vt:variant>
        <vt:i4>7077913</vt:i4>
      </vt:variant>
      <vt:variant>
        <vt:i4>30</vt:i4>
      </vt:variant>
      <vt:variant>
        <vt:i4>0</vt:i4>
      </vt:variant>
      <vt:variant>
        <vt:i4>5</vt:i4>
      </vt:variant>
      <vt:variant>
        <vt:lpwstr>http://www.linternaute.com/femmes/cuisine/personne/4325828/1127133561/1/sandrine_baumann.shtml</vt:lpwstr>
      </vt:variant>
      <vt:variant>
        <vt:lpwstr/>
      </vt:variant>
      <vt:variant>
        <vt:i4>2162757</vt:i4>
      </vt:variant>
      <vt:variant>
        <vt:i4>24</vt:i4>
      </vt:variant>
      <vt:variant>
        <vt:i4>0</vt:i4>
      </vt:variant>
      <vt:variant>
        <vt:i4>5</vt:i4>
      </vt:variant>
      <vt:variant>
        <vt:lpwstr>http://copainsdavant.linternaute.com/membre/4325828/1127133561/sandrine_baumann.shtml</vt:lpwstr>
      </vt:variant>
      <vt:variant>
        <vt:lpwstr/>
      </vt:variant>
      <vt:variant>
        <vt:i4>8126508</vt:i4>
      </vt:variant>
      <vt:variant>
        <vt:i4>21</vt:i4>
      </vt:variant>
      <vt:variant>
        <vt:i4>0</vt:i4>
      </vt:variant>
      <vt:variant>
        <vt:i4>5</vt:i4>
      </vt:variant>
      <vt:variant>
        <vt:lpwstr>javascript:openWindow('/cgi/recette/image.php?f_id_recette=317713&amp;f_cle_recette=1179683479');</vt:lpwstr>
      </vt:variant>
      <vt:variant>
        <vt:lpwstr/>
      </vt:variant>
      <vt:variant>
        <vt:i4>6226040</vt:i4>
      </vt:variant>
      <vt:variant>
        <vt:i4>15</vt:i4>
      </vt:variant>
      <vt:variant>
        <vt:i4>0</vt:i4>
      </vt:variant>
      <vt:variant>
        <vt:i4>5</vt:i4>
      </vt:variant>
      <vt:variant>
        <vt:lpwstr>http://www.linternaute.com/femmes/cuisine/recette/317713/1179683479/macaron_a_la_fraise_au_sirop_de_coquelicot.shtml</vt:lpwstr>
      </vt:variant>
      <vt:variant>
        <vt:lpwstr/>
      </vt:variant>
      <vt:variant>
        <vt:i4>5308419</vt:i4>
      </vt:variant>
      <vt:variant>
        <vt:i4>12</vt:i4>
      </vt:variant>
      <vt:variant>
        <vt:i4>0</vt:i4>
      </vt:variant>
      <vt:variant>
        <vt:i4>5</vt:i4>
      </vt:variant>
      <vt:variant>
        <vt:lpwstr>http://www.linternaute.com/femmes/cuisine/cgi/livrerecette/annotation_recette.php?f_id_recette=317713&amp;f_type=a</vt:lpwstr>
      </vt:variant>
      <vt:variant>
        <vt:lpwstr/>
      </vt:variant>
      <vt:variant>
        <vt:i4>6684676</vt:i4>
      </vt:variant>
      <vt:variant>
        <vt:i4>9</vt:i4>
      </vt:variant>
      <vt:variant>
        <vt:i4>0</vt:i4>
      </vt:variant>
      <vt:variant>
        <vt:i4>5</vt:i4>
      </vt:variant>
      <vt:variant>
        <vt:lpwstr>http://www.linternaute.com/femmes/cuisine/cgi/avis/depose_avis.php?f_id_recette=317713</vt:lpwstr>
      </vt:variant>
      <vt:variant>
        <vt:lpwstr/>
      </vt:variant>
      <vt:variant>
        <vt:i4>4915232</vt:i4>
      </vt:variant>
      <vt:variant>
        <vt:i4>6</vt:i4>
      </vt:variant>
      <vt:variant>
        <vt:i4>0</vt:i4>
      </vt:variant>
      <vt:variant>
        <vt:i4>5</vt:i4>
      </vt:variant>
      <vt:variant>
        <vt:lpwstr>http://www.linternaute.com/femmes/cuisine/cgi/mail/envoyer_recette.php?f_id_recette=317713</vt:lpwstr>
      </vt:variant>
      <vt:variant>
        <vt:lpwstr/>
      </vt:variant>
      <vt:variant>
        <vt:i4>7471211</vt:i4>
      </vt:variant>
      <vt:variant>
        <vt:i4>3</vt:i4>
      </vt:variant>
      <vt:variant>
        <vt:i4>0</vt:i4>
      </vt:variant>
      <vt:variant>
        <vt:i4>5</vt:i4>
      </vt:variant>
      <vt:variant>
        <vt:lpwstr>javascript:openWindow('/cgi/recette/imprimer.php?f_id_recette=317713&amp;f_cle_recette=1179683479');</vt:lpwstr>
      </vt:variant>
      <vt:variant>
        <vt:lpwstr/>
      </vt:variant>
      <vt:variant>
        <vt:i4>6226040</vt:i4>
      </vt:variant>
      <vt:variant>
        <vt:i4>0</vt:i4>
      </vt:variant>
      <vt:variant>
        <vt:i4>0</vt:i4>
      </vt:variant>
      <vt:variant>
        <vt:i4>5</vt:i4>
      </vt:variant>
      <vt:variant>
        <vt:lpwstr>http://www.linternaute.com/femmes/cuisine/recette/317713/1179683479/macaron_a_la_fraise_au_sirop_de_coquelicot.shtml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Macaron à la fraise au sirop de coquelicot</dc:title>
  <dc:creator>LSD Ghost</dc:creator>
  <cp:lastModifiedBy>MILLION Sylviane</cp:lastModifiedBy>
  <cp:revision>2</cp:revision>
  <dcterms:created xsi:type="dcterms:W3CDTF">2014-04-10T11:46:00Z</dcterms:created>
  <dcterms:modified xsi:type="dcterms:W3CDTF">2014-04-10T11:46:00Z</dcterms:modified>
</cp:coreProperties>
</file>