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27" w:rsidRPr="00F37027" w:rsidRDefault="00F37027" w:rsidP="00F37027">
      <w:pPr>
        <w:numPr>
          <w:ilvl w:val="0"/>
          <w:numId w:val="1"/>
        </w:numPr>
        <w:shd w:val="clear" w:color="auto" w:fill="FFFFFF"/>
        <w:spacing w:before="100" w:beforeAutospacing="1" w:after="0" w:afterAutospacing="1" w:line="240" w:lineRule="auto"/>
        <w:jc w:val="center"/>
        <w:rPr>
          <w:rFonts w:ascii="Trebuchet MS" w:eastAsia="Times New Roman" w:hAnsi="Trebuchet MS" w:cs="Times New Roman"/>
          <w:color w:val="000000"/>
          <w:sz w:val="40"/>
          <w:szCs w:val="40"/>
          <w:lang w:eastAsia="fr-FR"/>
        </w:rPr>
      </w:pPr>
      <w:r>
        <w:rPr>
          <w:rFonts w:ascii="Trebuchet MS" w:eastAsia="Times New Roman" w:hAnsi="Trebuchet MS" w:cs="Times New Roman"/>
          <w:noProof/>
          <w:color w:val="000000"/>
          <w:sz w:val="11"/>
          <w:szCs w:val="11"/>
          <w:lang w:eastAsia="fr-FR"/>
        </w:rPr>
        <w:drawing>
          <wp:anchor distT="0" distB="0" distL="114300" distR="114300" simplePos="0" relativeHeight="251658240" behindDoc="0" locked="0" layoutInCell="1" allowOverlap="1">
            <wp:simplePos x="0" y="0"/>
            <wp:positionH relativeFrom="column">
              <wp:posOffset>-499745</wp:posOffset>
            </wp:positionH>
            <wp:positionV relativeFrom="paragraph">
              <wp:posOffset>-842645</wp:posOffset>
            </wp:positionV>
            <wp:extent cx="6248400" cy="3511550"/>
            <wp:effectExtent l="19050" t="0" r="0" b="0"/>
            <wp:wrapSquare wrapText="bothSides"/>
            <wp:docPr id="1" name="Image 1" descr="Vos meilleures desserts pour la fête des méres">
              <a:hlinkClick xmlns:a="http://schemas.openxmlformats.org/drawingml/2006/main" r:id="rId5" tooltip="&quot;Vos meilleures desserts pour la fête des mére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s meilleures desserts pour la fête des méres">
                      <a:hlinkClick r:id="rId5" tooltip="&quot;Vos meilleures desserts pour la fête des méres&quot;"/>
                    </pic:cNvPr>
                    <pic:cNvPicPr>
                      <a:picLocks noChangeAspect="1" noChangeArrowheads="1"/>
                    </pic:cNvPicPr>
                  </pic:nvPicPr>
                  <pic:blipFill>
                    <a:blip r:embed="rId6" cstate="print"/>
                    <a:srcRect/>
                    <a:stretch>
                      <a:fillRect/>
                    </a:stretch>
                  </pic:blipFill>
                  <pic:spPr bwMode="auto">
                    <a:xfrm>
                      <a:off x="0" y="0"/>
                      <a:ext cx="6248400" cy="3511550"/>
                    </a:xfrm>
                    <a:prstGeom prst="rect">
                      <a:avLst/>
                    </a:prstGeom>
                    <a:noFill/>
                    <a:ln w="9525">
                      <a:noFill/>
                      <a:miter lim="800000"/>
                      <a:headEnd/>
                      <a:tailEnd/>
                    </a:ln>
                  </pic:spPr>
                </pic:pic>
              </a:graphicData>
            </a:graphic>
          </wp:anchor>
        </w:drawing>
      </w:r>
      <w:r w:rsidRPr="005534F0">
        <w:rPr>
          <w:rFonts w:ascii="Trebuchet MS" w:eastAsia="Times New Roman" w:hAnsi="Trebuchet MS" w:cs="Times New Roman"/>
          <w:b/>
          <w:bCs/>
          <w:color w:val="000000"/>
          <w:sz w:val="40"/>
          <w:szCs w:val="40"/>
          <w:lang w:eastAsia="fr-FR"/>
        </w:rPr>
        <w:t xml:space="preserve">Macarons roses et blancs </w:t>
      </w:r>
    </w:p>
    <w:p w:rsidR="00F37027" w:rsidRPr="00F37027" w:rsidRDefault="00F37027" w:rsidP="00F37027">
      <w:pPr>
        <w:shd w:val="clear" w:color="auto" w:fill="FFFFFF"/>
        <w:spacing w:after="0" w:line="240" w:lineRule="auto"/>
        <w:rPr>
          <w:rFonts w:ascii="Trebuchet MS" w:eastAsia="Times New Roman" w:hAnsi="Trebuchet MS" w:cs="Times New Roman"/>
          <w:color w:val="000000"/>
          <w:sz w:val="24"/>
          <w:szCs w:val="24"/>
          <w:lang w:eastAsia="fr-FR"/>
        </w:rPr>
      </w:pPr>
      <w:r w:rsidRPr="00F37027">
        <w:rPr>
          <w:rFonts w:ascii="Trebuchet MS" w:eastAsia="Times New Roman" w:hAnsi="Trebuchet MS" w:cs="Times New Roman"/>
          <w:i/>
          <w:iCs/>
          <w:color w:val="000000"/>
          <w:sz w:val="24"/>
          <w:szCs w:val="24"/>
          <w:lang w:eastAsia="fr-FR"/>
        </w:rPr>
        <w:t>Bernard nous propose une fantastique recette de macarons ! Une recette à base de fruits rouges à rougir de plaisir...</w:t>
      </w:r>
      <w:r w:rsidRPr="00F37027">
        <w:rPr>
          <w:rFonts w:ascii="Trebuchet MS" w:eastAsia="Times New Roman" w:hAnsi="Trebuchet MS" w:cs="Times New Roman"/>
          <w:color w:val="000000"/>
          <w:sz w:val="24"/>
          <w:szCs w:val="24"/>
          <w:lang w:eastAsia="fr-FR"/>
        </w:rPr>
        <w:br/>
      </w:r>
      <w:r w:rsidRPr="00F37027">
        <w:rPr>
          <w:rFonts w:ascii="Trebuchet MS" w:eastAsia="Times New Roman" w:hAnsi="Trebuchet MS" w:cs="Times New Roman"/>
          <w:color w:val="000000"/>
          <w:sz w:val="24"/>
          <w:szCs w:val="24"/>
          <w:lang w:eastAsia="fr-FR"/>
        </w:rPr>
        <w:br/>
      </w:r>
      <w:r w:rsidRPr="005534F0">
        <w:rPr>
          <w:rFonts w:ascii="Trebuchet MS" w:eastAsia="Times New Roman" w:hAnsi="Trebuchet MS" w:cs="Times New Roman"/>
          <w:b/>
          <w:bCs/>
          <w:color w:val="000000"/>
          <w:sz w:val="24"/>
          <w:szCs w:val="24"/>
          <w:lang w:eastAsia="fr-FR"/>
        </w:rPr>
        <w:t xml:space="preserve">Ingrédients </w:t>
      </w:r>
      <w:r w:rsidRPr="00F37027">
        <w:rPr>
          <w:rFonts w:ascii="Trebuchet MS" w:eastAsia="Times New Roman" w:hAnsi="Trebuchet MS" w:cs="Times New Roman"/>
          <w:color w:val="000000"/>
          <w:sz w:val="24"/>
          <w:szCs w:val="24"/>
          <w:lang w:eastAsia="fr-FR"/>
        </w:rPr>
        <w:br/>
      </w:r>
      <w:r w:rsidRPr="00F37027">
        <w:rPr>
          <w:rFonts w:ascii="Trebuchet MS" w:eastAsia="Times New Roman" w:hAnsi="Trebuchet MS" w:cs="Times New Roman"/>
          <w:color w:val="000000"/>
          <w:sz w:val="24"/>
          <w:szCs w:val="24"/>
          <w:u w:val="single"/>
          <w:lang w:eastAsia="fr-FR"/>
        </w:rPr>
        <w:t xml:space="preserve">Pour les coques: </w:t>
      </w:r>
      <w:r w:rsidRPr="00F37027">
        <w:rPr>
          <w:rFonts w:ascii="Trebuchet MS" w:eastAsia="Times New Roman" w:hAnsi="Trebuchet MS" w:cs="Times New Roman"/>
          <w:color w:val="000000"/>
          <w:sz w:val="24"/>
          <w:szCs w:val="24"/>
          <w:lang w:eastAsia="fr-FR"/>
        </w:rPr>
        <w:br/>
        <w:t>- 150 g de poudre d'amande</w:t>
      </w:r>
      <w:r w:rsidRPr="00F37027">
        <w:rPr>
          <w:rFonts w:ascii="Trebuchet MS" w:eastAsia="Times New Roman" w:hAnsi="Trebuchet MS" w:cs="Times New Roman"/>
          <w:color w:val="000000"/>
          <w:sz w:val="24"/>
          <w:szCs w:val="24"/>
          <w:lang w:eastAsia="fr-FR"/>
        </w:rPr>
        <w:br/>
        <w:t>- 150 g de sucre glace</w:t>
      </w:r>
      <w:r w:rsidRPr="00F37027">
        <w:rPr>
          <w:rFonts w:ascii="Trebuchet MS" w:eastAsia="Times New Roman" w:hAnsi="Trebuchet MS" w:cs="Times New Roman"/>
          <w:color w:val="000000"/>
          <w:sz w:val="24"/>
          <w:szCs w:val="24"/>
          <w:lang w:eastAsia="fr-FR"/>
        </w:rPr>
        <w:br/>
        <w:t>- 150 g de sucre en poudre</w:t>
      </w:r>
      <w:r w:rsidRPr="00F37027">
        <w:rPr>
          <w:rFonts w:ascii="Trebuchet MS" w:eastAsia="Times New Roman" w:hAnsi="Trebuchet MS" w:cs="Times New Roman"/>
          <w:color w:val="000000"/>
          <w:sz w:val="24"/>
          <w:szCs w:val="24"/>
          <w:lang w:eastAsia="fr-FR"/>
        </w:rPr>
        <w:br/>
        <w:t>- 110 g de blancs d'œufs 'liquéfiés' (vieux de quelques jours)</w:t>
      </w:r>
      <w:r w:rsidRPr="00F37027">
        <w:rPr>
          <w:rFonts w:ascii="Trebuchet MS" w:eastAsia="Times New Roman" w:hAnsi="Trebuchet MS" w:cs="Times New Roman"/>
          <w:color w:val="000000"/>
          <w:sz w:val="24"/>
          <w:szCs w:val="24"/>
          <w:lang w:eastAsia="fr-FR"/>
        </w:rPr>
        <w:br/>
        <w:t>- 2-3 g de colorant alimentaire rouge (j'ai utilisé du rouge cerise en poudre)</w:t>
      </w:r>
      <w:r w:rsidRPr="00F37027">
        <w:rPr>
          <w:rFonts w:ascii="Trebuchet MS" w:eastAsia="Times New Roman" w:hAnsi="Trebuchet MS" w:cs="Times New Roman"/>
          <w:color w:val="000000"/>
          <w:sz w:val="24"/>
          <w:szCs w:val="24"/>
          <w:lang w:eastAsia="fr-FR"/>
        </w:rPr>
        <w:br/>
        <w:t>- 38 g d'eau (faut être précis-)</w:t>
      </w:r>
      <w:r w:rsidRPr="00F37027">
        <w:rPr>
          <w:rFonts w:ascii="Trebuchet MS" w:eastAsia="Times New Roman" w:hAnsi="Trebuchet MS" w:cs="Times New Roman"/>
          <w:color w:val="000000"/>
          <w:sz w:val="24"/>
          <w:szCs w:val="24"/>
          <w:lang w:eastAsia="fr-FR"/>
        </w:rPr>
        <w:br/>
      </w:r>
      <w:r w:rsidRPr="00F37027">
        <w:rPr>
          <w:rFonts w:ascii="Trebuchet MS" w:eastAsia="Times New Roman" w:hAnsi="Trebuchet MS" w:cs="Times New Roman"/>
          <w:color w:val="000000"/>
          <w:sz w:val="24"/>
          <w:szCs w:val="24"/>
          <w:lang w:eastAsia="fr-FR"/>
        </w:rPr>
        <w:br/>
      </w:r>
      <w:r w:rsidRPr="00F37027">
        <w:rPr>
          <w:rFonts w:ascii="Trebuchet MS" w:eastAsia="Times New Roman" w:hAnsi="Trebuchet MS" w:cs="Times New Roman"/>
          <w:color w:val="000000"/>
          <w:sz w:val="24"/>
          <w:szCs w:val="24"/>
          <w:u w:val="single"/>
          <w:lang w:eastAsia="fr-FR"/>
        </w:rPr>
        <w:t xml:space="preserve">Pour la ganache : </w:t>
      </w:r>
      <w:r w:rsidRPr="00F37027">
        <w:rPr>
          <w:rFonts w:ascii="Trebuchet MS" w:eastAsia="Times New Roman" w:hAnsi="Trebuchet MS" w:cs="Times New Roman"/>
          <w:color w:val="000000"/>
          <w:sz w:val="24"/>
          <w:szCs w:val="24"/>
          <w:lang w:eastAsia="fr-FR"/>
        </w:rPr>
        <w:br/>
        <w:t>- 100 g de chocolat blanc</w:t>
      </w:r>
      <w:r w:rsidRPr="00F37027">
        <w:rPr>
          <w:rFonts w:ascii="Trebuchet MS" w:eastAsia="Times New Roman" w:hAnsi="Trebuchet MS" w:cs="Times New Roman"/>
          <w:color w:val="000000"/>
          <w:sz w:val="24"/>
          <w:szCs w:val="24"/>
          <w:lang w:eastAsia="fr-FR"/>
        </w:rPr>
        <w:br/>
        <w:t>- 60 g de crème fleurette</w:t>
      </w:r>
      <w:r w:rsidRPr="00F37027">
        <w:rPr>
          <w:rFonts w:ascii="Trebuchet MS" w:eastAsia="Times New Roman" w:hAnsi="Trebuchet MS" w:cs="Times New Roman"/>
          <w:color w:val="000000"/>
          <w:sz w:val="24"/>
          <w:szCs w:val="24"/>
          <w:lang w:eastAsia="fr-FR"/>
        </w:rPr>
        <w:br/>
        <w:t>- 50 g de pulpe de framboises</w:t>
      </w:r>
      <w:r w:rsidRPr="00F37027">
        <w:rPr>
          <w:rFonts w:ascii="Trebuchet MS" w:eastAsia="Times New Roman" w:hAnsi="Trebuchet MS" w:cs="Times New Roman"/>
          <w:color w:val="000000"/>
          <w:sz w:val="24"/>
          <w:szCs w:val="24"/>
          <w:lang w:eastAsia="fr-FR"/>
        </w:rPr>
        <w:br/>
        <w:t xml:space="preserve">- 2 </w:t>
      </w:r>
      <w:proofErr w:type="spellStart"/>
      <w:r w:rsidRPr="00F37027">
        <w:rPr>
          <w:rFonts w:ascii="Trebuchet MS" w:eastAsia="Times New Roman" w:hAnsi="Trebuchet MS" w:cs="Times New Roman"/>
          <w:color w:val="000000"/>
          <w:sz w:val="24"/>
          <w:szCs w:val="24"/>
          <w:lang w:eastAsia="fr-FR"/>
        </w:rPr>
        <w:t>cs</w:t>
      </w:r>
      <w:proofErr w:type="spellEnd"/>
      <w:r w:rsidRPr="00F37027">
        <w:rPr>
          <w:rFonts w:ascii="Trebuchet MS" w:eastAsia="Times New Roman" w:hAnsi="Trebuchet MS" w:cs="Times New Roman"/>
          <w:color w:val="000000"/>
          <w:sz w:val="24"/>
          <w:szCs w:val="24"/>
          <w:lang w:eastAsia="fr-FR"/>
        </w:rPr>
        <w:t xml:space="preserve"> d'eau de rose (facultatif)</w:t>
      </w:r>
      <w:r w:rsidRPr="00F37027">
        <w:rPr>
          <w:rFonts w:ascii="Trebuchet MS" w:eastAsia="Times New Roman" w:hAnsi="Trebuchet MS" w:cs="Times New Roman"/>
          <w:color w:val="000000"/>
          <w:sz w:val="24"/>
          <w:szCs w:val="24"/>
          <w:lang w:eastAsia="fr-FR"/>
        </w:rPr>
        <w:br/>
        <w:t>- une vingtaine de framboises</w:t>
      </w:r>
      <w:r w:rsidRPr="00F37027">
        <w:rPr>
          <w:rFonts w:ascii="Trebuchet MS" w:eastAsia="Times New Roman" w:hAnsi="Trebuchet MS" w:cs="Times New Roman"/>
          <w:color w:val="000000"/>
          <w:sz w:val="24"/>
          <w:szCs w:val="24"/>
          <w:lang w:eastAsia="fr-FR"/>
        </w:rPr>
        <w:br/>
      </w:r>
      <w:r w:rsidRPr="00F37027">
        <w:rPr>
          <w:rFonts w:ascii="Trebuchet MS" w:eastAsia="Times New Roman" w:hAnsi="Trebuchet MS" w:cs="Times New Roman"/>
          <w:color w:val="000000"/>
          <w:sz w:val="24"/>
          <w:szCs w:val="24"/>
          <w:lang w:eastAsia="fr-FR"/>
        </w:rPr>
        <w:br/>
      </w:r>
      <w:r w:rsidRPr="00F37027">
        <w:rPr>
          <w:rFonts w:ascii="Trebuchet MS" w:eastAsia="Times New Roman" w:hAnsi="Trebuchet MS" w:cs="Times New Roman"/>
          <w:color w:val="000000"/>
          <w:sz w:val="24"/>
          <w:szCs w:val="24"/>
          <w:u w:val="single"/>
          <w:lang w:eastAsia="fr-FR"/>
        </w:rPr>
        <w:t xml:space="preserve">Préparation la ganache : </w:t>
      </w:r>
      <w:r w:rsidRPr="00F37027">
        <w:rPr>
          <w:rFonts w:ascii="Trebuchet MS" w:eastAsia="Times New Roman" w:hAnsi="Trebuchet MS" w:cs="Times New Roman"/>
          <w:color w:val="000000"/>
          <w:sz w:val="24"/>
          <w:szCs w:val="24"/>
          <w:lang w:eastAsia="fr-FR"/>
        </w:rPr>
        <w:br/>
        <w:t>Faites bouillir la crème puis la verser en deux trois fois sur le chocolat en l'incorporant (comme une émulsion). La crème doit être lisse et brillante. Ajoutez la pulpe de framboises et l'eau de rose, puis mixer le temps en ayant soin de ne pas incorporer d'air. Couvrir de papier film au contact et mettre au réfrigérateur plusieurs heures.</w:t>
      </w:r>
      <w:r w:rsidRPr="00F37027">
        <w:rPr>
          <w:rFonts w:ascii="Trebuchet MS" w:eastAsia="Times New Roman" w:hAnsi="Trebuchet MS" w:cs="Times New Roman"/>
          <w:color w:val="000000"/>
          <w:sz w:val="24"/>
          <w:szCs w:val="24"/>
          <w:lang w:eastAsia="fr-FR"/>
        </w:rPr>
        <w:br/>
      </w:r>
      <w:r w:rsidRPr="00F37027">
        <w:rPr>
          <w:rFonts w:ascii="Trebuchet MS" w:eastAsia="Times New Roman" w:hAnsi="Trebuchet MS" w:cs="Times New Roman"/>
          <w:color w:val="000000"/>
          <w:sz w:val="24"/>
          <w:szCs w:val="24"/>
          <w:u w:val="single"/>
          <w:lang w:eastAsia="fr-FR"/>
        </w:rPr>
        <w:br/>
        <w:t xml:space="preserve">Préparation les coques des macarons </w:t>
      </w:r>
      <w:proofErr w:type="gramStart"/>
      <w:r w:rsidRPr="00F37027">
        <w:rPr>
          <w:rFonts w:ascii="Trebuchet MS" w:eastAsia="Times New Roman" w:hAnsi="Trebuchet MS" w:cs="Times New Roman"/>
          <w:color w:val="000000"/>
          <w:sz w:val="24"/>
          <w:szCs w:val="24"/>
          <w:u w:val="single"/>
          <w:lang w:eastAsia="fr-FR"/>
        </w:rPr>
        <w:t>:</w:t>
      </w:r>
      <w:proofErr w:type="gramEnd"/>
      <w:r w:rsidRPr="00F37027">
        <w:rPr>
          <w:rFonts w:ascii="Trebuchet MS" w:eastAsia="Times New Roman" w:hAnsi="Trebuchet MS" w:cs="Times New Roman"/>
          <w:color w:val="000000"/>
          <w:sz w:val="24"/>
          <w:szCs w:val="24"/>
          <w:lang w:eastAsia="fr-FR"/>
        </w:rPr>
        <w:br/>
        <w:t>Mixez rapidement les amandes avec le sucre glace pour obtenir une poudre fine. Passez au tamis. Mélangez-la avec la moitié des blancs d'œuf (soit 55 g). Séparez la masse en deux et ajoutez le colorant dans la première.</w:t>
      </w:r>
      <w:r w:rsidRPr="00F37027">
        <w:rPr>
          <w:rFonts w:ascii="Trebuchet MS" w:eastAsia="Times New Roman" w:hAnsi="Trebuchet MS" w:cs="Times New Roman"/>
          <w:color w:val="000000"/>
          <w:sz w:val="24"/>
          <w:szCs w:val="24"/>
          <w:lang w:eastAsia="fr-FR"/>
        </w:rPr>
        <w:br/>
        <w:t xml:space="preserve">Faîtes bouillir l'eau et le sucre jusqu'à 118°C (il se formera de grosses bulles). Parallèlement, montez le reste des blancs (55 g) en neige avec quelques gouttes de </w:t>
      </w:r>
      <w:r w:rsidRPr="00F37027">
        <w:rPr>
          <w:rFonts w:ascii="Trebuchet MS" w:eastAsia="Times New Roman" w:hAnsi="Trebuchet MS" w:cs="Times New Roman"/>
          <w:color w:val="000000"/>
          <w:sz w:val="24"/>
          <w:szCs w:val="24"/>
          <w:lang w:eastAsia="fr-FR"/>
        </w:rPr>
        <w:lastRenderedPageBreak/>
        <w:t>citron (facultatif). Enfin versez ce sirop sur les blancs (au centre de la cuve, ni sur le fouet ni sur la paroi) tout en continuant de battre (meringue italienne), d'abord à petite vitesse puis plus fort. Il faut obtenir un 'bec d'oiseau'. La meringue sera tiède (50°C), lisse et brillante.</w:t>
      </w:r>
      <w:r w:rsidRPr="00F37027">
        <w:rPr>
          <w:rFonts w:ascii="Trebuchet MS" w:eastAsia="Times New Roman" w:hAnsi="Trebuchet MS" w:cs="Times New Roman"/>
          <w:color w:val="000000"/>
          <w:sz w:val="24"/>
          <w:szCs w:val="24"/>
          <w:lang w:eastAsia="fr-FR"/>
        </w:rPr>
        <w:br/>
        <w:t>Divisez la meringue en deux (dans deux cuves). Versez dans chacune la moitié du mélange amandes.</w:t>
      </w:r>
      <w:r w:rsidRPr="00F37027">
        <w:rPr>
          <w:rFonts w:ascii="Trebuchet MS" w:eastAsia="Times New Roman" w:hAnsi="Trebuchet MS" w:cs="Times New Roman"/>
          <w:color w:val="000000"/>
          <w:sz w:val="24"/>
          <w:szCs w:val="24"/>
          <w:lang w:eastAsia="fr-FR"/>
        </w:rPr>
        <w:br/>
        <w:t>Travailler à nouveau pour obtenir une masse fluide (pas trop). Il faut tourner la spatule pour rendre homogène l'ensemble, le faire un peu retomber en formant un ruban.</w:t>
      </w:r>
      <w:r w:rsidRPr="00F37027">
        <w:rPr>
          <w:rFonts w:ascii="Trebuchet MS" w:eastAsia="Times New Roman" w:hAnsi="Trebuchet MS" w:cs="Times New Roman"/>
          <w:color w:val="000000"/>
          <w:sz w:val="24"/>
          <w:szCs w:val="24"/>
          <w:lang w:eastAsia="fr-FR"/>
        </w:rPr>
        <w:br/>
      </w:r>
      <w:r w:rsidRPr="00F37027">
        <w:rPr>
          <w:rFonts w:ascii="Trebuchet MS" w:eastAsia="Times New Roman" w:hAnsi="Trebuchet MS" w:cs="Times New Roman"/>
          <w:color w:val="000000"/>
          <w:sz w:val="24"/>
          <w:szCs w:val="24"/>
          <w:lang w:eastAsia="fr-FR"/>
        </w:rPr>
        <w:br/>
        <w:t>A l'aide d'une poche à douille lisse de 8 mm (ou 10) versez la pâte en formant des ronds sur une plaque à pâtisserie couverte de papier cuisson. Battez légèrement la plaque pour obtenir des ronds plats. Laissez croûter une heure dans un endroit sec</w:t>
      </w:r>
      <w:r w:rsidRPr="00F37027">
        <w:rPr>
          <w:rFonts w:ascii="Trebuchet MS" w:eastAsia="Times New Roman" w:hAnsi="Trebuchet MS" w:cs="Times New Roman"/>
          <w:color w:val="000000"/>
          <w:sz w:val="24"/>
          <w:szCs w:val="24"/>
          <w:lang w:eastAsia="fr-FR"/>
        </w:rPr>
        <w:br/>
        <w:t>Cuisez les macarons au four à 150° (ventilé) pendant 14-15 minutes. Ouvrez le four une ou deux fois pendant la cuisson afin que la vapeur s'échappe. Dès la sortie, faites glisser la feuille de papier hors de la plaque et laissez refroidir.</w:t>
      </w:r>
      <w:r w:rsidRPr="00F37027">
        <w:rPr>
          <w:rFonts w:ascii="Trebuchet MS" w:eastAsia="Times New Roman" w:hAnsi="Trebuchet MS" w:cs="Times New Roman"/>
          <w:color w:val="000000"/>
          <w:sz w:val="24"/>
          <w:szCs w:val="24"/>
          <w:lang w:eastAsia="fr-FR"/>
        </w:rPr>
        <w:br/>
      </w:r>
      <w:r w:rsidRPr="00F37027">
        <w:rPr>
          <w:rFonts w:ascii="Trebuchet MS" w:eastAsia="Times New Roman" w:hAnsi="Trebuchet MS" w:cs="Times New Roman"/>
          <w:color w:val="000000"/>
          <w:sz w:val="24"/>
          <w:szCs w:val="24"/>
          <w:lang w:eastAsia="fr-FR"/>
        </w:rPr>
        <w:br/>
        <w:t>A l'aide d'une poche à douille lisse, garnir la moitié des coques (en alternant rose et blanc) d'un peu ganache framboises, mettez au centre une demi-framboise fraîche, puis encore une petite pointe de ganache et refermer le macaron. Procédez de même avec le reste des macarons, les mettre dans une boîte hermétique. Dégustez après 24 heures en ayant soin de les sortir 2 heures avant du réfrigérateur.</w:t>
      </w:r>
    </w:p>
    <w:p w:rsidR="00C553D2" w:rsidRDefault="00F37027" w:rsidP="00F37027">
      <w:r w:rsidRPr="005534F0">
        <w:rPr>
          <w:rFonts w:ascii="Trebuchet MS" w:eastAsia="Times New Roman" w:hAnsi="Trebuchet MS" w:cs="Times New Roman"/>
          <w:color w:val="000000"/>
          <w:sz w:val="24"/>
          <w:szCs w:val="24"/>
          <w:lang w:eastAsia="fr-FR"/>
        </w:rPr>
        <w:br/>
      </w:r>
    </w:p>
    <w:sectPr w:rsidR="00C553D2" w:rsidSect="00C553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F4FC2"/>
    <w:multiLevelType w:val="multilevel"/>
    <w:tmpl w:val="D9AC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37027"/>
    <w:rsid w:val="000D1746"/>
    <w:rsid w:val="005534F0"/>
    <w:rsid w:val="00C553D2"/>
    <w:rsid w:val="00DC1F04"/>
    <w:rsid w:val="00F370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2">
    <w:name w:val="heading 2"/>
    <w:basedOn w:val="Normal"/>
    <w:link w:val="Titre2Car"/>
    <w:uiPriority w:val="9"/>
    <w:qFormat/>
    <w:rsid w:val="00F3702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37027"/>
    <w:rPr>
      <w:rFonts w:ascii="Times New Roman" w:eastAsia="Times New Roman" w:hAnsi="Times New Roman" w:cs="Times New Roman"/>
      <w:b/>
      <w:bCs/>
      <w:sz w:val="36"/>
      <w:szCs w:val="36"/>
      <w:lang w:eastAsia="fr-FR"/>
    </w:rPr>
  </w:style>
  <w:style w:type="character" w:styleId="Lienhypertexte">
    <w:name w:val="Hyperlink"/>
    <w:basedOn w:val="Policepardfaut"/>
    <w:uiPriority w:val="99"/>
    <w:semiHidden/>
    <w:unhideWhenUsed/>
    <w:rsid w:val="00F37027"/>
    <w:rPr>
      <w:strike w:val="0"/>
      <w:dstrike w:val="0"/>
      <w:color w:val="000000"/>
      <w:u w:val="none"/>
      <w:effect w:val="none"/>
    </w:rPr>
  </w:style>
  <w:style w:type="character" w:styleId="lev">
    <w:name w:val="Strong"/>
    <w:basedOn w:val="Policepardfaut"/>
    <w:uiPriority w:val="22"/>
    <w:qFormat/>
    <w:rsid w:val="00F37027"/>
    <w:rPr>
      <w:b/>
      <w:bCs/>
    </w:rPr>
  </w:style>
  <w:style w:type="paragraph" w:styleId="Textedebulles">
    <w:name w:val="Balloon Text"/>
    <w:basedOn w:val="Normal"/>
    <w:link w:val="TextedebullesCar"/>
    <w:uiPriority w:val="99"/>
    <w:semiHidden/>
    <w:unhideWhenUsed/>
    <w:rsid w:val="00F3702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70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80287">
      <w:bodyDiv w:val="1"/>
      <w:marLeft w:val="0"/>
      <w:marRight w:val="0"/>
      <w:marTop w:val="0"/>
      <w:marBottom w:val="0"/>
      <w:divBdr>
        <w:top w:val="none" w:sz="0" w:space="0" w:color="auto"/>
        <w:left w:val="none" w:sz="0" w:space="0" w:color="auto"/>
        <w:bottom w:val="none" w:sz="0" w:space="0" w:color="auto"/>
        <w:right w:val="none" w:sz="0" w:space="0" w:color="auto"/>
      </w:divBdr>
      <w:divsChild>
        <w:div w:id="1622221710">
          <w:marLeft w:val="0"/>
          <w:marRight w:val="0"/>
          <w:marTop w:val="0"/>
          <w:marBottom w:val="0"/>
          <w:divBdr>
            <w:top w:val="none" w:sz="0" w:space="0" w:color="auto"/>
            <w:left w:val="none" w:sz="0" w:space="0" w:color="auto"/>
            <w:bottom w:val="none" w:sz="0" w:space="0" w:color="auto"/>
            <w:right w:val="none" w:sz="0" w:space="0" w:color="auto"/>
          </w:divBdr>
          <w:divsChild>
            <w:div w:id="2068143489">
              <w:marLeft w:val="0"/>
              <w:marRight w:val="0"/>
              <w:marTop w:val="0"/>
              <w:marBottom w:val="0"/>
              <w:divBdr>
                <w:top w:val="none" w:sz="0" w:space="0" w:color="auto"/>
                <w:left w:val="none" w:sz="0" w:space="0" w:color="auto"/>
                <w:bottom w:val="none" w:sz="0" w:space="0" w:color="auto"/>
                <w:right w:val="none" w:sz="0" w:space="0" w:color="auto"/>
              </w:divBdr>
              <w:divsChild>
                <w:div w:id="463161309">
                  <w:marLeft w:val="0"/>
                  <w:marRight w:val="0"/>
                  <w:marTop w:val="0"/>
                  <w:marBottom w:val="0"/>
                  <w:divBdr>
                    <w:top w:val="none" w:sz="0" w:space="0" w:color="auto"/>
                    <w:left w:val="none" w:sz="0" w:space="0" w:color="auto"/>
                    <w:bottom w:val="none" w:sz="0" w:space="0" w:color="auto"/>
                    <w:right w:val="none" w:sz="0" w:space="0" w:color="auto"/>
                  </w:divBdr>
                </w:div>
              </w:divsChild>
            </w:div>
            <w:div w:id="215359022">
              <w:marLeft w:val="0"/>
              <w:marRight w:val="0"/>
              <w:marTop w:val="0"/>
              <w:marBottom w:val="0"/>
              <w:divBdr>
                <w:top w:val="none" w:sz="0" w:space="0" w:color="auto"/>
                <w:left w:val="none" w:sz="0" w:space="0" w:color="auto"/>
                <w:bottom w:val="none" w:sz="0" w:space="0" w:color="auto"/>
                <w:right w:val="none" w:sz="0" w:space="0" w:color="auto"/>
              </w:divBdr>
              <w:divsChild>
                <w:div w:id="1071389916">
                  <w:marLeft w:val="0"/>
                  <w:marRight w:val="0"/>
                  <w:marTop w:val="0"/>
                  <w:marBottom w:val="0"/>
                  <w:divBdr>
                    <w:top w:val="none" w:sz="0" w:space="0" w:color="auto"/>
                    <w:left w:val="none" w:sz="0" w:space="0" w:color="auto"/>
                    <w:bottom w:val="none" w:sz="0" w:space="0" w:color="auto"/>
                    <w:right w:val="none" w:sz="0" w:space="0" w:color="auto"/>
                  </w:divBdr>
                </w:div>
                <w:div w:id="1084569272">
                  <w:marLeft w:val="0"/>
                  <w:marRight w:val="0"/>
                  <w:marTop w:val="0"/>
                  <w:marBottom w:val="0"/>
                  <w:divBdr>
                    <w:top w:val="none" w:sz="0" w:space="0" w:color="auto"/>
                    <w:left w:val="none" w:sz="0" w:space="0" w:color="auto"/>
                    <w:bottom w:val="none" w:sz="0" w:space="0" w:color="auto"/>
                    <w:right w:val="none" w:sz="0" w:space="0" w:color="auto"/>
                  </w:divBdr>
                </w:div>
                <w:div w:id="135010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437</Words>
  <Characters>2406</Characters>
  <Application>Microsoft Office Word</Application>
  <DocSecurity>0</DocSecurity>
  <Lines>20</Lines>
  <Paragraphs>5</Paragraphs>
  <ScaleCrop>false</ScaleCrop>
  <Company/>
  <LinksUpToDate>false</LinksUpToDate>
  <CharactersWithSpaces>2838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Sylviane</cp:lastModifiedBy>
  <cp:revision>2</cp:revision>
  <dcterms:created xsi:type="dcterms:W3CDTF">2013-05-23T05:48:00Z</dcterms:created>
  <dcterms:modified xsi:type="dcterms:W3CDTF">2013-05-23T05:50:00Z</dcterms:modified>
</cp:coreProperties>
</file>