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FF" w:rsidRPr="00F77AE5" w:rsidRDefault="001E747A" w:rsidP="00F77AE5">
      <w:pPr>
        <w:rPr>
          <w:sz w:val="48"/>
          <w:szCs w:val="48"/>
        </w:rPr>
      </w:pPr>
      <w:r w:rsidRPr="00F77AE5">
        <w:rPr>
          <w:sz w:val="48"/>
          <w:szCs w:val="48"/>
        </w:rPr>
        <w:fldChar w:fldCharType="begin"/>
      </w:r>
      <w:r w:rsidR="004D00FF" w:rsidRPr="00F77AE5">
        <w:rPr>
          <w:sz w:val="48"/>
          <w:szCs w:val="48"/>
        </w:rPr>
        <w:instrText xml:space="preserve"> HYPERLINK "http://www.aufeminin.com/fiche/cuisine/f8203-la-meringue.html" </w:instrText>
      </w:r>
      <w:r w:rsidRPr="00F77AE5">
        <w:rPr>
          <w:sz w:val="48"/>
          <w:szCs w:val="48"/>
        </w:rPr>
        <w:fldChar w:fldCharType="separate"/>
      </w:r>
      <w:r w:rsidR="004D00FF" w:rsidRPr="00F77AE5">
        <w:rPr>
          <w:rStyle w:val="afeditotitre"/>
          <w:color w:val="0000FF"/>
          <w:sz w:val="48"/>
          <w:szCs w:val="48"/>
        </w:rPr>
        <w:t>La meringue</w:t>
      </w:r>
    </w:p>
    <w:p w:rsidR="004D00FF" w:rsidRDefault="001E747A" w:rsidP="004D00FF">
      <w:r w:rsidRPr="00F77AE5">
        <w:rPr>
          <w:sz w:val="48"/>
          <w:szCs w:val="48"/>
        </w:rPr>
        <w:fldChar w:fldCharType="end"/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0616"/>
      </w:tblGrid>
      <w:tr w:rsidR="004D00FF" w:rsidTr="004D00FF">
        <w:trPr>
          <w:tblCellSpacing w:w="0" w:type="dxa"/>
        </w:trPr>
        <w:tc>
          <w:tcPr>
            <w:tcW w:w="0" w:type="auto"/>
          </w:tcPr>
          <w:p w:rsidR="004D00FF" w:rsidRDefault="004D00FF"/>
          <w:tbl>
            <w:tblPr>
              <w:tblpPr w:leftFromText="45" w:rightFromText="45" w:vertAnchor="text"/>
              <w:tblW w:w="3300" w:type="dxa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479"/>
            </w:tblGrid>
            <w:tr w:rsidR="004D00FF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D00FF" w:rsidRDefault="005E236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96135" cy="2025650"/>
                        <wp:effectExtent l="19050" t="0" r="0" b="0"/>
                        <wp:docPr id="2" name="Image 2" descr=" - La mering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 - La mering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6135" cy="2025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00FF" w:rsidRDefault="004D00FF">
            <w:pPr>
              <w:pStyle w:val="NormalWeb"/>
            </w:pPr>
            <w:r>
              <w:t>Meringue sèche ou meringue molle, meringue française, meringue italienne, meringue suisse...</w:t>
            </w:r>
            <w:r>
              <w:br/>
              <w:t>La base reste la même : des blancs d'</w:t>
            </w:r>
            <w:proofErr w:type="spellStart"/>
            <w:r>
              <w:t>oeuf</w:t>
            </w:r>
            <w:proofErr w:type="spellEnd"/>
            <w:r>
              <w:t xml:space="preserve"> et du </w:t>
            </w:r>
            <w:hyperlink r:id="rId5" w:history="1">
              <w:r>
                <w:rPr>
                  <w:rStyle w:val="Lienhypertexte"/>
                </w:rPr>
                <w:t>sucre</w:t>
              </w:r>
            </w:hyperlink>
            <w:r>
              <w:t>. Les variantes se font sur les quantités, le type de sucre et la manière de l'incorporer aux blancs. Astuces et tours de mains sont bien sûr la clé du succès ! Devenez imbattable sur la meringue grâce à ces quelques conseils...</w:t>
            </w:r>
          </w:p>
          <w:p w:rsidR="004D00FF" w:rsidRDefault="004D00FF">
            <w:pPr>
              <w:pStyle w:val="NormalWeb"/>
            </w:pPr>
            <w:r>
              <w:t xml:space="preserve">Découvrez toutes nos </w:t>
            </w:r>
            <w:hyperlink r:id="rId6" w:history="1">
              <w:r>
                <w:rPr>
                  <w:rStyle w:val="Lienhypertexte"/>
                </w:rPr>
                <w:t>recettes</w:t>
              </w:r>
            </w:hyperlink>
            <w:r>
              <w:t xml:space="preserve"> de </w:t>
            </w:r>
            <w:hyperlink r:id="rId7" w:history="1">
              <w:r>
                <w:rPr>
                  <w:rStyle w:val="Lienhypertexte"/>
                </w:rPr>
                <w:t>meringue</w:t>
              </w:r>
            </w:hyperlink>
            <w:r>
              <w:br/>
            </w:r>
            <w:r>
              <w:br/>
            </w:r>
            <w:r>
              <w:rPr>
                <w:rStyle w:val="lev"/>
              </w:rPr>
              <w:t>&gt;&gt; Zoom sur les ingrédients et le matériel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376"/>
              <w:gridCol w:w="9074"/>
            </w:tblGrid>
            <w:tr w:rsidR="004D00F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rPr>
                      <w:rStyle w:val="lev"/>
                    </w:rPr>
                    <w:t>Blancs d'</w:t>
                  </w:r>
                  <w:proofErr w:type="spellStart"/>
                  <w:r>
                    <w:rPr>
                      <w:rStyle w:val="lev"/>
                    </w:rPr>
                    <w:t>oeufs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t xml:space="preserve">Ils ne doivent pas nécessairement être frais. L'idéal est même qu'ils aient déjà plusieurs jours, voire quelques semaines. En </w:t>
                  </w:r>
                  <w:hyperlink r:id="rId8" w:history="1">
                    <w:r>
                      <w:rPr>
                        <w:rStyle w:val="Lienhypertexte"/>
                      </w:rPr>
                      <w:t>pâtisserie</w:t>
                    </w:r>
                  </w:hyperlink>
                  <w:r>
                    <w:t xml:space="preserve">, les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sont cuits, donc pas de souci. Sortez-les du réfrigérateur quelques heures avant, ils doivent être à température ambiante.</w:t>
                  </w:r>
                </w:p>
              </w:tc>
            </w:tr>
            <w:tr w:rsidR="004D00F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rPr>
                      <w:rStyle w:val="lev"/>
                    </w:rPr>
                    <w:t>Le sucre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t xml:space="preserve">Sucre </w:t>
                  </w:r>
                  <w:hyperlink r:id="rId9" w:history="1">
                    <w:r>
                      <w:rPr>
                        <w:rStyle w:val="Lienhypertexte"/>
                      </w:rPr>
                      <w:t>glace</w:t>
                    </w:r>
                  </w:hyperlink>
                  <w:r>
                    <w:t xml:space="preserve"> ou sucre en poudre, selon le type de meringue souhaitée, on choisira l'un ou l'autre. A savoir : le sucre glace </w:t>
                  </w:r>
                  <w:proofErr w:type="spellStart"/>
                  <w:r>
                    <w:t>contien</w:t>
                  </w:r>
                  <w:proofErr w:type="spellEnd"/>
                  <w:r>
                    <w:t xml:space="preserve"> un peu d'amidon, qui lie l'ensemble et s'incorpore plus rapidement.</w:t>
                  </w:r>
                </w:p>
              </w:tc>
            </w:tr>
            <w:tr w:rsidR="004D00F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rPr>
                      <w:rStyle w:val="lev"/>
                    </w:rPr>
                    <w:t>Le jus de citron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t xml:space="preserve">On ajoute quelques gouttes de jus de </w:t>
                  </w:r>
                  <w:hyperlink r:id="rId10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 pour une meilleure tenue des blancs.</w:t>
                  </w:r>
                </w:p>
              </w:tc>
            </w:tr>
            <w:tr w:rsidR="004D00F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rPr>
                      <w:rStyle w:val="lev"/>
                    </w:rPr>
                    <w:t>Le saladier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t xml:space="preserve">Préférez un saladier ou cul-de-poule en verre ou en inox, le plastique garde parfois un fine pellicule de "gras" qui va empêcher les blancs de monter correctement. On peut les placer dans un bain-marie glacé : l'eau chaude fait place à de l'eau froide et des glaçons. La fraîcheur de ce bain-marie favorise une </w:t>
                  </w:r>
                  <w:proofErr w:type="spellStart"/>
                  <w:r>
                    <w:t>bonen</w:t>
                  </w:r>
                  <w:proofErr w:type="spellEnd"/>
                  <w:r>
                    <w:t xml:space="preserve"> tenue et empêche les blancs montés de retomber.</w:t>
                  </w:r>
                </w:p>
              </w:tc>
            </w:tr>
            <w:tr w:rsidR="004D00F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rPr>
                      <w:rStyle w:val="lev"/>
                    </w:rPr>
                    <w:t>La poche à douille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t>Pratique pour former des petites meringues. Si vous n'en avez pas, un sac congélation dont vous couperez un coin la remplacera astucieusement.</w:t>
                  </w:r>
                </w:p>
              </w:tc>
            </w:tr>
            <w:tr w:rsidR="004D00F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rPr>
                      <w:rStyle w:val="lev"/>
                    </w:rPr>
                    <w:t xml:space="preserve">La </w:t>
                  </w:r>
                  <w:proofErr w:type="spellStart"/>
                  <w:r>
                    <w:rPr>
                      <w:rStyle w:val="lev"/>
                    </w:rPr>
                    <w:t>maryse</w:t>
                  </w:r>
                  <w:proofErr w:type="spellEnd"/>
                  <w:r>
                    <w:rPr>
                      <w:rStyle w:val="lev"/>
                    </w:rPr>
                    <w:t xml:space="preserve"> (spatule souple)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t>Pour racler le plat sans perdre une miette de votre meringue, et pour lisser si vous optez pour des grosses meringues (comme chez le boulanger) !</w:t>
                  </w:r>
                </w:p>
              </w:tc>
            </w:tr>
            <w:tr w:rsidR="004D00FF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r>
                    <w:rPr>
                      <w:rStyle w:val="lev"/>
                    </w:rPr>
                    <w:t>Le rapport blancs d'</w:t>
                  </w:r>
                  <w:proofErr w:type="spellStart"/>
                  <w:r>
                    <w:rPr>
                      <w:rStyle w:val="lev"/>
                    </w:rPr>
                    <w:t>oeufs</w:t>
                  </w:r>
                  <w:proofErr w:type="spellEnd"/>
                  <w:r>
                    <w:rPr>
                      <w:rStyle w:val="lev"/>
                    </w:rPr>
                    <w:t>/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rStyle w:val="lev"/>
                    </w:rPr>
                    <w:t>sucre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D00FF" w:rsidRDefault="004D00FF">
                  <w:pPr>
                    <w:pStyle w:val="NormalWeb"/>
                  </w:pPr>
                  <w:r>
                    <w:t>Il faut 2 fois plus de sucre que de blancs d'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 pour que </w:t>
                  </w:r>
                  <w:proofErr w:type="spellStart"/>
                  <w:r>
                    <w:t>que</w:t>
                  </w:r>
                  <w:proofErr w:type="spellEnd"/>
                  <w:r>
                    <w:t xml:space="preserve"> les meringues tiennent bien. Donc pensez à peser vos blancs, ou partez du principe que pour un 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 de calibre moyen, un blanc = </w:t>
                  </w:r>
                  <w:smartTag w:uri="urn:schemas-microsoft-com:office:smarttags" w:element="metricconverter">
                    <w:smartTagPr>
                      <w:attr w:name="ProductID" w:val="30 g"/>
                    </w:smartTagPr>
                    <w:r>
                      <w:t>30 g</w:t>
                    </w:r>
                  </w:smartTag>
                  <w:r>
                    <w:t xml:space="preserve">. On ajoute le sucre en poudre au fur et à </w:t>
                  </w:r>
                  <w:proofErr w:type="spellStart"/>
                  <w:r>
                    <w:t>mersure</w:t>
                  </w:r>
                  <w:proofErr w:type="spellEnd"/>
                  <w:r>
                    <w:t xml:space="preserve"> qu'on bat les blancs en neige, alors que pour le sucre glace, on l'incorpore délicatement à la fin.</w:t>
                  </w:r>
                </w:p>
              </w:tc>
            </w:tr>
          </w:tbl>
          <w:p w:rsidR="004D00FF" w:rsidRDefault="004D00FF">
            <w:pPr>
              <w:pStyle w:val="NormalWeb"/>
            </w:pPr>
            <w:r>
              <w:rPr>
                <w:rStyle w:val="lev"/>
              </w:rPr>
              <w:t>&gt;&gt; La cuisson :</w:t>
            </w:r>
            <w:r>
              <w:rPr>
                <w:b/>
                <w:bCs/>
              </w:rPr>
              <w:br/>
            </w:r>
            <w:r>
              <w:t xml:space="preserve">C'est la grande question que tout le monde se pose ! Mais sachez que tout dépend de la taille de vos meringues, de votre four, de votre </w:t>
            </w:r>
            <w:hyperlink r:id="rId11" w:history="1">
              <w:r>
                <w:rPr>
                  <w:rStyle w:val="Lienhypertexte"/>
                </w:rPr>
                <w:t>cuisine</w:t>
              </w:r>
            </w:hyperlink>
            <w:r>
              <w:t xml:space="preserve"> (plus ou moins d'humidité) et de la texture que vous aimez (sèche ou collante à l'intérieur).</w:t>
            </w:r>
          </w:p>
          <w:p w:rsidR="004D00FF" w:rsidRDefault="004D00FF">
            <w:pPr>
              <w:pStyle w:val="NormalWeb"/>
            </w:pPr>
            <w:r>
              <w:t xml:space="preserve">Quelques principes tout de même : plus elles cuisent longtemps et à basse température, meilleures elles sont. On peut donc aller de </w:t>
            </w:r>
            <w:smartTag w:uri="urn:schemas-microsoft-com:office:smarttags" w:element="metricconverter">
              <w:smartTagPr>
                <w:attr w:name="ProductID" w:val="60°C"/>
              </w:smartTagPr>
              <w:r>
                <w:t>60°C</w:t>
              </w:r>
            </w:smartTag>
            <w:r>
              <w:t xml:space="preserve"> à </w:t>
            </w:r>
            <w:smartTag w:uri="urn:schemas-microsoft-com:office:smarttags" w:element="metricconverter">
              <w:smartTagPr>
                <w:attr w:name="ProductID" w:val="90°C"/>
              </w:smartTagPr>
              <w:r>
                <w:t>90°C</w:t>
              </w:r>
            </w:smartTag>
            <w:r>
              <w:t xml:space="preserve">, en évitant toutefois de monter au-dessus de </w:t>
            </w:r>
            <w:smartTag w:uri="urn:schemas-microsoft-com:office:smarttags" w:element="metricconverter">
              <w:smartTagPr>
                <w:attr w:name="ProductID" w:val="100°C"/>
              </w:smartTagPr>
              <w:r>
                <w:t>100°C</w:t>
              </w:r>
            </w:smartTag>
            <w:r>
              <w:t>. Cependant, une cuisson à 120-</w:t>
            </w:r>
            <w:smartTag w:uri="urn:schemas-microsoft-com:office:smarttags" w:element="metricconverter">
              <w:smartTagPr>
                <w:attr w:name="ProductID" w:val="140°C"/>
              </w:smartTagPr>
              <w:r>
                <w:t>140°C</w:t>
              </w:r>
            </w:smartTag>
            <w:r>
              <w:t xml:space="preserve"> fonctionne, mais le résultat donne des meringues "creuses" et très fragiles. On peut </w:t>
            </w:r>
            <w:proofErr w:type="spellStart"/>
            <w:r>
              <w:t>ausi</w:t>
            </w:r>
            <w:proofErr w:type="spellEnd"/>
            <w:r>
              <w:t xml:space="preserve"> les "saisir" à température élevée (120-</w:t>
            </w:r>
            <w:smartTag w:uri="urn:schemas-microsoft-com:office:smarttags" w:element="metricconverter">
              <w:smartTagPr>
                <w:attr w:name="ProductID" w:val="140°C"/>
              </w:smartTagPr>
              <w:r>
                <w:t>140°C</w:t>
              </w:r>
            </w:smartTag>
            <w:r>
              <w:t>) pendant 20 min, puis les laisser sécher à four très doux ensuite.</w:t>
            </w:r>
          </w:p>
          <w:p w:rsidR="004D00FF" w:rsidRDefault="004D00FF">
            <w:pPr>
              <w:pStyle w:val="NormalWeb"/>
            </w:pPr>
            <w:r>
              <w:rPr>
                <w:rStyle w:val="lev"/>
              </w:rPr>
              <w:t xml:space="preserve">Le secret du </w:t>
            </w:r>
            <w:proofErr w:type="spellStart"/>
            <w:r>
              <w:rPr>
                <w:rStyle w:val="lev"/>
              </w:rPr>
              <w:t>coeur</w:t>
            </w:r>
            <w:proofErr w:type="spellEnd"/>
            <w:r>
              <w:rPr>
                <w:rStyle w:val="lev"/>
              </w:rPr>
              <w:t xml:space="preserve"> "collant"</w:t>
            </w:r>
            <w:r>
              <w:t xml:space="preserve"> : c'est bien simple, il suffit de "stopper" la cuisson. Ou alors, de faire des meringues de 2 tailles. Lorsque les petites seront cuites à </w:t>
            </w:r>
            <w:proofErr w:type="spellStart"/>
            <w:r>
              <w:t>coeur</w:t>
            </w:r>
            <w:proofErr w:type="spellEnd"/>
            <w:r>
              <w:t>, les grosses seront encore collantes à l'intérieur.</w:t>
            </w:r>
          </w:p>
        </w:tc>
      </w:tr>
    </w:tbl>
    <w:p w:rsidR="00D25F13" w:rsidRDefault="00D25F13" w:rsidP="00D25F13">
      <w:pPr>
        <w:pStyle w:val="NormalWeb"/>
      </w:pPr>
      <w:r>
        <w:rPr>
          <w:rStyle w:val="lev"/>
        </w:rPr>
        <w:lastRenderedPageBreak/>
        <w:t xml:space="preserve">&gt;&gt; La recette </w:t>
      </w:r>
      <w:r>
        <w:t>(pour 5 meringues moyennes ou 15 petites)</w:t>
      </w:r>
    </w:p>
    <w:p w:rsidR="00D25F13" w:rsidRDefault="00D25F13" w:rsidP="00D25F13">
      <w:pPr>
        <w:pStyle w:val="NormalWeb"/>
      </w:pPr>
      <w:r>
        <w:t xml:space="preserve">- </w:t>
      </w:r>
      <w:smartTag w:uri="urn:schemas-microsoft-com:office:smarttags" w:element="metricconverter">
        <w:smartTagPr>
          <w:attr w:name="ProductID" w:val="120 g"/>
        </w:smartTagPr>
        <w:r>
          <w:t>120 g</w:t>
        </w:r>
      </w:smartTag>
      <w:r>
        <w:t xml:space="preserve"> de sucre en poudre</w:t>
      </w:r>
      <w:r>
        <w:br/>
        <w:t xml:space="preserve">- </w:t>
      </w:r>
      <w:smartTag w:uri="urn:schemas-microsoft-com:office:smarttags" w:element="metricconverter">
        <w:smartTagPr>
          <w:attr w:name="ProductID" w:val="120 g"/>
        </w:smartTagPr>
        <w:r>
          <w:t>120 g</w:t>
        </w:r>
      </w:smartTag>
      <w:r>
        <w:t xml:space="preserve"> de sucre glace</w:t>
      </w:r>
      <w:r>
        <w:br/>
        <w:t xml:space="preserve">- </w:t>
      </w:r>
      <w:smartTag w:uri="urn:schemas-microsoft-com:office:smarttags" w:element="metricconverter">
        <w:smartTagPr>
          <w:attr w:name="ProductID" w:val="120 g"/>
        </w:smartTagPr>
        <w:r>
          <w:t>120 g</w:t>
        </w:r>
      </w:smartTag>
      <w:r>
        <w:t xml:space="preserve"> de blancs d'</w:t>
      </w:r>
      <w:proofErr w:type="spellStart"/>
      <w:r>
        <w:t>oeuf</w:t>
      </w:r>
      <w:proofErr w:type="spellEnd"/>
      <w:r>
        <w:t xml:space="preserve"> (4 blancs)</w:t>
      </w:r>
      <w:r>
        <w:br/>
        <w:t>- 1 trait de jus de citron</w:t>
      </w:r>
    </w:p>
    <w:p w:rsidR="00D25F13" w:rsidRDefault="00D25F13" w:rsidP="00D25F13">
      <w:pPr>
        <w:pStyle w:val="NormalWeb"/>
      </w:pPr>
      <w:r>
        <w:t>Battre les blancs d'</w:t>
      </w:r>
      <w:proofErr w:type="spellStart"/>
      <w:r>
        <w:t>oeufs</w:t>
      </w:r>
      <w:proofErr w:type="spellEnd"/>
      <w:r>
        <w:t xml:space="preserve"> en neige avec le jus de citron, en y incorporant progressivement le sucre en poudre. Lorsque la masse est bien montée, brillante et compacte, incorporer délicatement le sucre glace à l'aide d'une </w:t>
      </w:r>
      <w:proofErr w:type="spellStart"/>
      <w:r>
        <w:t>maryse</w:t>
      </w:r>
      <w:proofErr w:type="spellEnd"/>
      <w:r>
        <w:t>.</w:t>
      </w:r>
    </w:p>
    <w:p w:rsidR="00D25F13" w:rsidRDefault="00D25F13" w:rsidP="00D25F13">
      <w:pPr>
        <w:pStyle w:val="NormalWeb"/>
      </w:pPr>
      <w:r>
        <w:t xml:space="preserve">Former des petites ou grosses meringues sur une plaque couverte de papier sulfurisé. Faire cuire à </w:t>
      </w:r>
      <w:smartTag w:uri="urn:schemas-microsoft-com:office:smarttags" w:element="metricconverter">
        <w:smartTagPr>
          <w:attr w:name="ProductID" w:val="90°C"/>
        </w:smartTagPr>
        <w:r>
          <w:t>90°C</w:t>
        </w:r>
      </w:smartTag>
      <w:r>
        <w:t xml:space="preserve"> (thermostat 3), porte entrouverte pour évacuer l'humidité et empêcher le sucre de caraméliser. Temps de cuisson 1h30 (petites) à 2h30 (moyennes).</w:t>
      </w:r>
      <w:r>
        <w:br/>
      </w:r>
      <w:r>
        <w:br/>
      </w:r>
      <w:r>
        <w:rPr>
          <w:rStyle w:val="lev"/>
        </w:rPr>
        <w:t>&gt;&gt; A savoir : Les différents types de meringues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17"/>
        <w:gridCol w:w="9137"/>
      </w:tblGrid>
      <w:tr w:rsidR="00D25F13" w:rsidTr="00D25F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F13" w:rsidRDefault="00D25F13">
            <w:r>
              <w:rPr>
                <w:rStyle w:val="lev"/>
              </w:rPr>
              <w:t xml:space="preserve">La meringue française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F13" w:rsidRDefault="00D25F13">
            <w:r>
              <w:t>Ce sont des blancs d'</w:t>
            </w:r>
            <w:proofErr w:type="spellStart"/>
            <w:r>
              <w:t>oeufs</w:t>
            </w:r>
            <w:proofErr w:type="spellEnd"/>
            <w:r>
              <w:t xml:space="preserve"> battus en neige avec du sucre (glace ou en poudre). Très simple à réaliser, pas besoin d'être un grand </w:t>
            </w:r>
            <w:hyperlink r:id="rId12" w:history="1">
              <w:r>
                <w:rPr>
                  <w:rStyle w:val="Lienhypertexte"/>
                </w:rPr>
                <w:t>chef</w:t>
              </w:r>
            </w:hyperlink>
            <w:r>
              <w:t xml:space="preserve"> ni d'avoir un matériel très spécifique. (Poids du sucre = 2 fois le poids des blancs).</w:t>
            </w:r>
          </w:p>
        </w:tc>
      </w:tr>
      <w:tr w:rsidR="00D25F13" w:rsidTr="00D25F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F13" w:rsidRDefault="00D25F13">
            <w:r>
              <w:rPr>
                <w:rStyle w:val="lev"/>
              </w:rPr>
              <w:t>La meringue italienne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F13" w:rsidRDefault="00D25F13">
            <w:r>
              <w:t>On incorpore un sirop de sucre aux blancs d'</w:t>
            </w:r>
            <w:proofErr w:type="spellStart"/>
            <w:r>
              <w:t>oeufs</w:t>
            </w:r>
            <w:proofErr w:type="spellEnd"/>
            <w:r>
              <w:t xml:space="preserve"> battus en neige (sucre = 1 à 1,5 fois le poids des blancs). Elle est relativement "molle". Elle est difficile à réaliser, le sucre bouillant "cuit" les blancs, il faut un très bon batteur, un thermomètre à sucre, et veiller à ce que les blancs ne soient pas trop froids...</w:t>
            </w:r>
            <w:r>
              <w:br/>
              <w:t xml:space="preserve">On utilise son principe pour confectionner le </w:t>
            </w:r>
            <w:hyperlink r:id="rId13" w:history="1">
              <w:r>
                <w:rPr>
                  <w:rStyle w:val="Lienhypertexte"/>
                </w:rPr>
                <w:t>nougat</w:t>
              </w:r>
            </w:hyperlink>
            <w:r>
              <w:t xml:space="preserve"> blanc et la guimauve.</w:t>
            </w:r>
          </w:p>
        </w:tc>
      </w:tr>
      <w:tr w:rsidR="00D25F13" w:rsidTr="00D25F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F13" w:rsidRDefault="00D25F13">
            <w:r>
              <w:rPr>
                <w:rStyle w:val="lev"/>
              </w:rPr>
              <w:t>La meringue suisse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F13" w:rsidRDefault="00D25F13">
            <w:r>
              <w:t>Les blancs d'</w:t>
            </w:r>
            <w:proofErr w:type="spellStart"/>
            <w:r>
              <w:t>oeufs</w:t>
            </w:r>
            <w:proofErr w:type="spellEnd"/>
            <w:r>
              <w:t xml:space="preserve"> sont battus en neige avec le sucre sur bain marie tiède. Elle est moins sèche et fragile que la meringue française, on l'utilise pour les décors principalement.</w:t>
            </w:r>
          </w:p>
        </w:tc>
      </w:tr>
    </w:tbl>
    <w:p w:rsidR="00D25F13" w:rsidRDefault="00D25F13" w:rsidP="00D25F13">
      <w:pPr>
        <w:pStyle w:val="NormalWeb"/>
      </w:pPr>
      <w:r>
        <w:t>Des recettes à base de meringue ? En voici, en voilà !</w:t>
      </w:r>
      <w:r>
        <w:br/>
        <w:t xml:space="preserve">Faites votre choix entre la </w:t>
      </w:r>
      <w:hyperlink r:id="rId14" w:history="1">
        <w:r>
          <w:rPr>
            <w:rStyle w:val="Lienhypertexte"/>
          </w:rPr>
          <w:t>tarte au citron meringuée</w:t>
        </w:r>
      </w:hyperlink>
      <w:r>
        <w:t xml:space="preserve">, le </w:t>
      </w:r>
      <w:hyperlink r:id="rId15" w:history="1">
        <w:r>
          <w:rPr>
            <w:rStyle w:val="Lienhypertexte"/>
          </w:rPr>
          <w:t>congolais</w:t>
        </w:r>
      </w:hyperlink>
      <w:r>
        <w:t xml:space="preserve"> (c'est une meringue à la </w:t>
      </w:r>
      <w:hyperlink r:id="rId16" w:history="1">
        <w:r>
          <w:rPr>
            <w:rStyle w:val="Lienhypertexte"/>
          </w:rPr>
          <w:t>noix de coco</w:t>
        </w:r>
      </w:hyperlink>
      <w:r>
        <w:t xml:space="preserve"> !), les </w:t>
      </w:r>
      <w:hyperlink r:id="rId17" w:history="1">
        <w:r>
          <w:rPr>
            <w:rStyle w:val="Lienhypertexte"/>
          </w:rPr>
          <w:t>macarons</w:t>
        </w:r>
      </w:hyperlink>
      <w:r>
        <w:t xml:space="preserve"> (une meringue à l'</w:t>
      </w:r>
      <w:hyperlink r:id="rId18" w:history="1">
        <w:r>
          <w:rPr>
            <w:rStyle w:val="Lienhypertexte"/>
          </w:rPr>
          <w:t>amande</w:t>
        </w:r>
      </w:hyperlink>
      <w:r>
        <w:t xml:space="preserve"> !), le </w:t>
      </w:r>
      <w:hyperlink r:id="rId19" w:history="1">
        <w:r>
          <w:rPr>
            <w:rStyle w:val="Lienhypertexte"/>
          </w:rPr>
          <w:t>vacherin</w:t>
        </w:r>
      </w:hyperlink>
      <w:r>
        <w:t xml:space="preserve"> (</w:t>
      </w:r>
      <w:hyperlink r:id="rId20" w:history="1">
        <w:r>
          <w:rPr>
            <w:rStyle w:val="Lienhypertexte"/>
          </w:rPr>
          <w:t>crème</w:t>
        </w:r>
      </w:hyperlink>
      <w:r>
        <w:t xml:space="preserve"> glacée à la meringue)...Et bien sûr toutes nos </w:t>
      </w:r>
      <w:hyperlink r:id="rId21" w:history="1">
        <w:r>
          <w:rPr>
            <w:rStyle w:val="Lienhypertexte"/>
          </w:rPr>
          <w:t>recettes à la meringue</w:t>
        </w:r>
      </w:hyperlink>
      <w:r>
        <w:t xml:space="preserve"> !</w:t>
      </w:r>
    </w:p>
    <w:p w:rsidR="00035A1B" w:rsidRDefault="00035A1B"/>
    <w:sectPr w:rsidR="00035A1B" w:rsidSect="00F77A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4D00FF"/>
    <w:rsid w:val="00035A1B"/>
    <w:rsid w:val="001E747A"/>
    <w:rsid w:val="004D00FF"/>
    <w:rsid w:val="005E236D"/>
    <w:rsid w:val="00D25F13"/>
    <w:rsid w:val="00DA01DD"/>
    <w:rsid w:val="00F7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47A"/>
    <w:rPr>
      <w:sz w:val="24"/>
      <w:szCs w:val="24"/>
    </w:rPr>
  </w:style>
  <w:style w:type="paragraph" w:styleId="Titre1">
    <w:name w:val="heading 1"/>
    <w:basedOn w:val="Normal"/>
    <w:qFormat/>
    <w:rsid w:val="004D00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D00FF"/>
    <w:rPr>
      <w:color w:val="0000FF"/>
      <w:u w:val="single"/>
    </w:rPr>
  </w:style>
  <w:style w:type="character" w:customStyle="1" w:styleId="afeditotitre">
    <w:name w:val="af_edito_titre"/>
    <w:basedOn w:val="Policepardfaut"/>
    <w:rsid w:val="004D00FF"/>
  </w:style>
  <w:style w:type="paragraph" w:styleId="NormalWeb">
    <w:name w:val="Normal (Web)"/>
    <w:basedOn w:val="Normal"/>
    <w:rsid w:val="004D00FF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4D00FF"/>
    <w:rPr>
      <w:b/>
      <w:bCs/>
    </w:rPr>
  </w:style>
  <w:style w:type="paragraph" w:styleId="Textedebulles">
    <w:name w:val="Balloon Text"/>
    <w:basedOn w:val="Normal"/>
    <w:link w:val="TextedebullesCar"/>
    <w:rsid w:val="00F77A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77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feminin.com/idees-recette-cuisine-patisserie.html" TargetMode="External"/><Relationship Id="rId13" Type="http://schemas.openxmlformats.org/officeDocument/2006/relationships/hyperlink" Target="http://www.aufeminin.com/w/recettes-cuisine-ingredient-314/nougat.html" TargetMode="External"/><Relationship Id="rId18" Type="http://schemas.openxmlformats.org/officeDocument/2006/relationships/hyperlink" Target="http://www.aufeminin.com/w/recettes-cuisine-ingredient-236/amand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ufeminin.com/world/cuisine/boitearecettes/search.asp?motscles=meringue" TargetMode="External"/><Relationship Id="rId7" Type="http://schemas.openxmlformats.org/officeDocument/2006/relationships/hyperlink" Target="http://www.aufeminin.com/world/cuisine/boitearecettes/search.asp?motscles=meringue" TargetMode="External"/><Relationship Id="rId12" Type="http://schemas.openxmlformats.org/officeDocument/2006/relationships/hyperlink" Target="http://www.aufeminin.com/cuisine/guysavoy/guymenu.asp" TargetMode="External"/><Relationship Id="rId17" Type="http://schemas.openxmlformats.org/officeDocument/2006/relationships/hyperlink" Target="http://www.aufeminin.com/world/cuisine/boitearecettes/search.asp?motscles=macaro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feminin.com/w/recettes-cuisine-ingredient-119/noix-de-coco.html" TargetMode="External"/><Relationship Id="rId20" Type="http://schemas.openxmlformats.org/officeDocument/2006/relationships/hyperlink" Target="http://www.aufeminin.com/w/recettes-cuisine-ingredient-311/crem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feminin.com/m/cuisine/recettes-de-cuisine.html" TargetMode="External"/><Relationship Id="rId11" Type="http://schemas.openxmlformats.org/officeDocument/2006/relationships/hyperlink" Target="http://www.aufeminin.com/m/cuisine/recettes-de-cuisine.html" TargetMode="External"/><Relationship Id="rId5" Type="http://schemas.openxmlformats.org/officeDocument/2006/relationships/hyperlink" Target="http://www.aufeminin.com/w/recettes-cuisine-ingredient-326/sucre.html" TargetMode="External"/><Relationship Id="rId15" Type="http://schemas.openxmlformats.org/officeDocument/2006/relationships/hyperlink" Target="http://www.aufeminin.com/w/recette/r1274/congolai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ufeminin.com/w/recettes-cuisine-ingredient-100/citron.html" TargetMode="External"/><Relationship Id="rId19" Type="http://schemas.openxmlformats.org/officeDocument/2006/relationships/hyperlink" Target="http://www.aufeminin.com/w/recette/r3897/petits-vacherins-aux-peches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ufeminin.com/w/recettes-cuisine-ingredient-313/glace.html" TargetMode="External"/><Relationship Id="rId14" Type="http://schemas.openxmlformats.org/officeDocument/2006/relationships/hyperlink" Target="http://www.aufeminin.com/w/recette/r72/tarte-au-citron-meringue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6438</CharactersWithSpaces>
  <SharedDoc>false</SharedDoc>
  <HLinks>
    <vt:vector size="108" baseType="variant">
      <vt:variant>
        <vt:i4>2818092</vt:i4>
      </vt:variant>
      <vt:variant>
        <vt:i4>54</vt:i4>
      </vt:variant>
      <vt:variant>
        <vt:i4>0</vt:i4>
      </vt:variant>
      <vt:variant>
        <vt:i4>5</vt:i4>
      </vt:variant>
      <vt:variant>
        <vt:lpwstr>http://www.aufeminin.com/world/cuisine/boitearecettes/search.asp?motscles=meringue</vt:lpwstr>
      </vt:variant>
      <vt:variant>
        <vt:lpwstr/>
      </vt:variant>
      <vt:variant>
        <vt:i4>6094874</vt:i4>
      </vt:variant>
      <vt:variant>
        <vt:i4>51</vt:i4>
      </vt:variant>
      <vt:variant>
        <vt:i4>0</vt:i4>
      </vt:variant>
      <vt:variant>
        <vt:i4>5</vt:i4>
      </vt:variant>
      <vt:variant>
        <vt:lpwstr>http://www.aufeminin.com/w/recettes-cuisine-ingredient-311/creme.html</vt:lpwstr>
      </vt:variant>
      <vt:variant>
        <vt:lpwstr/>
      </vt:variant>
      <vt:variant>
        <vt:i4>196703</vt:i4>
      </vt:variant>
      <vt:variant>
        <vt:i4>48</vt:i4>
      </vt:variant>
      <vt:variant>
        <vt:i4>0</vt:i4>
      </vt:variant>
      <vt:variant>
        <vt:i4>5</vt:i4>
      </vt:variant>
      <vt:variant>
        <vt:lpwstr>http://www.aufeminin.com/w/recette/r3897/petits-vacherins-aux-peches.html</vt:lpwstr>
      </vt:variant>
      <vt:variant>
        <vt:lpwstr/>
      </vt:variant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http://www.aufeminin.com/w/recettes-cuisine-ingredient-236/amande.html</vt:lpwstr>
      </vt:variant>
      <vt:variant>
        <vt:lpwstr/>
      </vt:variant>
      <vt:variant>
        <vt:i4>3735610</vt:i4>
      </vt:variant>
      <vt:variant>
        <vt:i4>42</vt:i4>
      </vt:variant>
      <vt:variant>
        <vt:i4>0</vt:i4>
      </vt:variant>
      <vt:variant>
        <vt:i4>5</vt:i4>
      </vt:variant>
      <vt:variant>
        <vt:lpwstr>http://www.aufeminin.com/world/cuisine/boitearecettes/search.asp?motscles=macarons</vt:lpwstr>
      </vt:variant>
      <vt:variant>
        <vt:lpwstr/>
      </vt:variant>
      <vt:variant>
        <vt:i4>4718596</vt:i4>
      </vt:variant>
      <vt:variant>
        <vt:i4>39</vt:i4>
      </vt:variant>
      <vt:variant>
        <vt:i4>0</vt:i4>
      </vt:variant>
      <vt:variant>
        <vt:i4>5</vt:i4>
      </vt:variant>
      <vt:variant>
        <vt:lpwstr>http://www.aufeminin.com/w/recettes-cuisine-ingredient-119/noix-de-coco.html</vt:lpwstr>
      </vt:variant>
      <vt:variant>
        <vt:lpwstr/>
      </vt:variant>
      <vt:variant>
        <vt:i4>3735588</vt:i4>
      </vt:variant>
      <vt:variant>
        <vt:i4>36</vt:i4>
      </vt:variant>
      <vt:variant>
        <vt:i4>0</vt:i4>
      </vt:variant>
      <vt:variant>
        <vt:i4>5</vt:i4>
      </vt:variant>
      <vt:variant>
        <vt:lpwstr>http://www.aufeminin.com/w/recette/r1274/congolais.html</vt:lpwstr>
      </vt:variant>
      <vt:variant>
        <vt:lpwstr/>
      </vt:variant>
      <vt:variant>
        <vt:i4>4587534</vt:i4>
      </vt:variant>
      <vt:variant>
        <vt:i4>33</vt:i4>
      </vt:variant>
      <vt:variant>
        <vt:i4>0</vt:i4>
      </vt:variant>
      <vt:variant>
        <vt:i4>5</vt:i4>
      </vt:variant>
      <vt:variant>
        <vt:lpwstr>http://www.aufeminin.com/w/recette/r72/tarte-au-citron-meringuee.html</vt:lpwstr>
      </vt:variant>
      <vt:variant>
        <vt:lpwstr/>
      </vt:variant>
      <vt:variant>
        <vt:i4>7471142</vt:i4>
      </vt:variant>
      <vt:variant>
        <vt:i4>30</vt:i4>
      </vt:variant>
      <vt:variant>
        <vt:i4>0</vt:i4>
      </vt:variant>
      <vt:variant>
        <vt:i4>5</vt:i4>
      </vt:variant>
      <vt:variant>
        <vt:lpwstr>http://www.aufeminin.com/w/recettes-cuisine-ingredient-314/nougat.html</vt:lpwstr>
      </vt:variant>
      <vt:variant>
        <vt:lpwstr/>
      </vt:variant>
      <vt:variant>
        <vt:i4>6094863</vt:i4>
      </vt:variant>
      <vt:variant>
        <vt:i4>27</vt:i4>
      </vt:variant>
      <vt:variant>
        <vt:i4>0</vt:i4>
      </vt:variant>
      <vt:variant>
        <vt:i4>5</vt:i4>
      </vt:variant>
      <vt:variant>
        <vt:lpwstr>http://www.aufeminin.com/cuisine/guysavoy/guymenu.asp</vt:lpwstr>
      </vt:variant>
      <vt:variant>
        <vt:lpwstr/>
      </vt:variant>
      <vt:variant>
        <vt:i4>7274554</vt:i4>
      </vt:variant>
      <vt:variant>
        <vt:i4>24</vt:i4>
      </vt:variant>
      <vt:variant>
        <vt:i4>0</vt:i4>
      </vt:variant>
      <vt:variant>
        <vt:i4>5</vt:i4>
      </vt:variant>
      <vt:variant>
        <vt:lpwstr>http://www.aufeminin.com/m/cuisine/recettes-de-cuisine.html</vt:lpwstr>
      </vt:variant>
      <vt:variant>
        <vt:lpwstr/>
      </vt:variant>
      <vt:variant>
        <vt:i4>7733294</vt:i4>
      </vt:variant>
      <vt:variant>
        <vt:i4>21</vt:i4>
      </vt:variant>
      <vt:variant>
        <vt:i4>0</vt:i4>
      </vt:variant>
      <vt:variant>
        <vt:i4>5</vt:i4>
      </vt:variant>
      <vt:variant>
        <vt:lpwstr>http://www.aufeminin.com/w/recettes-cuisine-ingredient-100/citron.html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8061047</vt:i4>
      </vt:variant>
      <vt:variant>
        <vt:i4>15</vt:i4>
      </vt:variant>
      <vt:variant>
        <vt:i4>0</vt:i4>
      </vt:variant>
      <vt:variant>
        <vt:i4>5</vt:i4>
      </vt:variant>
      <vt:variant>
        <vt:lpwstr>http://www.aufeminin.com/idees-recette-cuisine-patisserie.html</vt:lpwstr>
      </vt:variant>
      <vt:variant>
        <vt:lpwstr/>
      </vt:variant>
      <vt:variant>
        <vt:i4>2818092</vt:i4>
      </vt:variant>
      <vt:variant>
        <vt:i4>12</vt:i4>
      </vt:variant>
      <vt:variant>
        <vt:i4>0</vt:i4>
      </vt:variant>
      <vt:variant>
        <vt:i4>5</vt:i4>
      </vt:variant>
      <vt:variant>
        <vt:lpwstr>http://www.aufeminin.com/world/cuisine/boitearecettes/search.asp?motscles=meringue</vt:lpwstr>
      </vt:variant>
      <vt:variant>
        <vt:lpwstr/>
      </vt:variant>
      <vt:variant>
        <vt:i4>7274554</vt:i4>
      </vt:variant>
      <vt:variant>
        <vt:i4>9</vt:i4>
      </vt:variant>
      <vt:variant>
        <vt:i4>0</vt:i4>
      </vt:variant>
      <vt:variant>
        <vt:i4>5</vt:i4>
      </vt:variant>
      <vt:variant>
        <vt:lpwstr>http://www.aufeminin.com/m/cuisine/recettes-de-cuisine.html</vt:lpwstr>
      </vt:variant>
      <vt:variant>
        <vt:lpwstr/>
      </vt:variant>
      <vt:variant>
        <vt:i4>4980737</vt:i4>
      </vt:variant>
      <vt:variant>
        <vt:i4>6</vt:i4>
      </vt:variant>
      <vt:variant>
        <vt:i4>0</vt:i4>
      </vt:variant>
      <vt:variant>
        <vt:i4>5</vt:i4>
      </vt:variant>
      <vt:variant>
        <vt:lpwstr>http://www.aufeminin.com/w/recettes-cuisine-ingredient-326/sucre.html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http://www.aufeminin.com/fiche/cuisine/f8203-la-meringue.html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2014-04-26T14:34:00Z</dcterms:created>
  <dcterms:modified xsi:type="dcterms:W3CDTF">2014-04-26T14:47:00Z</dcterms:modified>
</cp:coreProperties>
</file>