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45"/>
        <w:gridCol w:w="186"/>
        <w:gridCol w:w="10123"/>
        <w:gridCol w:w="6"/>
        <w:gridCol w:w="6"/>
      </w:tblGrid>
      <w:tr w:rsidR="0073192B" w:rsidTr="00C457A4">
        <w:trPr>
          <w:tblCellSpacing w:w="0" w:type="dxa"/>
        </w:trPr>
        <w:tc>
          <w:tcPr>
            <w:tcW w:w="0" w:type="auto"/>
            <w:gridSpan w:val="5"/>
            <w:vAlign w:val="center"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"/>
              <w:gridCol w:w="4468"/>
              <w:gridCol w:w="6"/>
            </w:tblGrid>
            <w:tr w:rsidR="0073192B" w:rsidRPr="00146DF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3192B" w:rsidRPr="00146DF9" w:rsidRDefault="0073192B" w:rsidP="00146DF9">
                  <w:pPr>
                    <w:jc w:val="center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0" w:type="auto"/>
                  <w:shd w:val="clear" w:color="auto" w:fill="EB1B00"/>
                  <w:vAlign w:val="center"/>
                </w:tcPr>
                <w:p w:rsidR="0073192B" w:rsidRPr="00146DF9" w:rsidRDefault="0073192B" w:rsidP="00146DF9">
                  <w:pPr>
                    <w:jc w:val="center"/>
                    <w:rPr>
                      <w:sz w:val="48"/>
                      <w:szCs w:val="48"/>
                    </w:rPr>
                  </w:pPr>
                  <w:r w:rsidRPr="00146DF9">
                    <w:rPr>
                      <w:rStyle w:val="titreblanc"/>
                      <w:b/>
                      <w:bCs/>
                      <w:sz w:val="48"/>
                      <w:szCs w:val="48"/>
                    </w:rPr>
                    <w:t>Gâteau de pain perdu</w:t>
                  </w:r>
                </w:p>
              </w:tc>
              <w:tc>
                <w:tcPr>
                  <w:tcW w:w="0" w:type="auto"/>
                  <w:vAlign w:val="center"/>
                </w:tcPr>
                <w:p w:rsidR="0073192B" w:rsidRPr="00146DF9" w:rsidRDefault="0073192B">
                  <w:pPr>
                    <w:rPr>
                      <w:sz w:val="48"/>
                      <w:szCs w:val="48"/>
                    </w:rPr>
                  </w:pPr>
                </w:p>
              </w:tc>
            </w:tr>
          </w:tbl>
          <w:p w:rsidR="00457021" w:rsidRPr="00146DF9" w:rsidRDefault="00457021">
            <w:pPr>
              <w:rPr>
                <w:sz w:val="48"/>
                <w:szCs w:val="48"/>
              </w:rPr>
            </w:pPr>
          </w:p>
          <w:p w:rsidR="00457021" w:rsidRDefault="00457021"/>
        </w:tc>
      </w:tr>
      <w:tr w:rsidR="0073192B" w:rsidTr="00C457A4">
        <w:trPr>
          <w:tblCellSpacing w:w="0" w:type="dxa"/>
        </w:trPr>
        <w:tc>
          <w:tcPr>
            <w:tcW w:w="0" w:type="auto"/>
            <w:gridSpan w:val="5"/>
            <w:vAlign w:val="center"/>
          </w:tcPr>
          <w:p w:rsidR="0073192B" w:rsidRDefault="002B7AE6" w:rsidP="00146DF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2415" cy="2567940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126" cy="2572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92B" w:rsidTr="00C457A4">
        <w:trPr>
          <w:tblCellSpacing w:w="0" w:type="dxa"/>
        </w:trPr>
        <w:tc>
          <w:tcPr>
            <w:tcW w:w="0" w:type="auto"/>
            <w:gridSpan w:val="5"/>
          </w:tcPr>
          <w:p w:rsidR="0073192B" w:rsidRDefault="0073192B" w:rsidP="00457021"/>
        </w:tc>
      </w:tr>
      <w:tr w:rsidR="0073192B" w:rsidTr="00C457A4">
        <w:trPr>
          <w:tblCellSpacing w:w="0" w:type="dxa"/>
        </w:trPr>
        <w:tc>
          <w:tcPr>
            <w:tcW w:w="0" w:type="auto"/>
            <w:gridSpan w:val="5"/>
            <w:vAlign w:val="bottom"/>
          </w:tcPr>
          <w:p w:rsidR="0073192B" w:rsidRDefault="002B7AE6">
            <w:r>
              <w:rPr>
                <w:noProof/>
              </w:rPr>
              <w:drawing>
                <wp:inline distT="0" distB="0" distL="0" distR="0">
                  <wp:extent cx="4716780" cy="160020"/>
                  <wp:effectExtent l="19050" t="0" r="7620" b="0"/>
                  <wp:docPr id="9" name="Image 9" descr="cadre_spirales_haut_495_D3E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dre_spirales_haut_495_D3E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780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92B" w:rsidTr="00C457A4">
        <w:trPr>
          <w:tblCellSpacing w:w="0" w:type="dxa"/>
        </w:trPr>
        <w:tc>
          <w:tcPr>
            <w:tcW w:w="144" w:type="dxa"/>
            <w:shd w:val="clear" w:color="auto" w:fill="D3E884"/>
            <w:vAlign w:val="center"/>
          </w:tcPr>
          <w:p w:rsidR="0073192B" w:rsidRDefault="002B7AE6">
            <w:r>
              <w:rPr>
                <w:noProof/>
              </w:rPr>
              <w:drawing>
                <wp:inline distT="0" distB="0" distL="0" distR="0">
                  <wp:extent cx="7620" cy="7620"/>
                  <wp:effectExtent l="0" t="0" r="0" b="0"/>
                  <wp:docPr id="10" name="Image 10" descr="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vAlign w:val="center"/>
          </w:tcPr>
          <w:p w:rsidR="0073192B" w:rsidRDefault="002B7AE6">
            <w:r>
              <w:rPr>
                <w:noProof/>
              </w:rPr>
              <w:drawing>
                <wp:inline distT="0" distB="0" distL="0" distR="0">
                  <wp:extent cx="99060" cy="38100"/>
                  <wp:effectExtent l="19050" t="0" r="0" b="0"/>
                  <wp:docPr id="11" name="Image 11" descr="espaceav-pic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spaceav-pic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3192B" w:rsidRDefault="0073192B">
            <w:r>
              <w:rPr>
                <w:rStyle w:val="stdtxt10"/>
              </w:rPr>
              <w:t>Préparation : 15 min</w:t>
            </w:r>
            <w:r>
              <w:br/>
            </w:r>
            <w:r>
              <w:rPr>
                <w:rStyle w:val="stdtxt10"/>
              </w:rPr>
              <w:t>Cuisson : 30 à 45 min</w:t>
            </w:r>
            <w:r>
              <w:br/>
            </w:r>
            <w:r>
              <w:br/>
            </w:r>
            <w:r>
              <w:rPr>
                <w:rStyle w:val="stdtxt10"/>
              </w:rPr>
              <w:t>Ingrédients (pour 8 personnes) :</w:t>
            </w:r>
            <w:r>
              <w:br/>
            </w:r>
            <w:r>
              <w:br/>
            </w:r>
            <w:r>
              <w:rPr>
                <w:rStyle w:val="stdtxt10"/>
              </w:rPr>
              <w:t xml:space="preserve">- pain </w:t>
            </w:r>
            <w:proofErr w:type="spellStart"/>
            <w:r>
              <w:rPr>
                <w:rStyle w:val="stdtxt10"/>
              </w:rPr>
              <w:t>rassi</w:t>
            </w:r>
            <w:proofErr w:type="spellEnd"/>
            <w:r>
              <w:rPr>
                <w:rStyle w:val="stdtxt10"/>
              </w:rPr>
              <w:t xml:space="preserve"> </w:t>
            </w:r>
            <w:r>
              <w:br/>
            </w:r>
            <w:r>
              <w:rPr>
                <w:rStyle w:val="stdtxt10"/>
              </w:rPr>
              <w:t xml:space="preserve">- 3 </w:t>
            </w:r>
            <w:proofErr w:type="spellStart"/>
            <w:r>
              <w:rPr>
                <w:rStyle w:val="stdtxt10"/>
              </w:rPr>
              <w:t>oeufs</w:t>
            </w:r>
            <w:proofErr w:type="spellEnd"/>
            <w:r>
              <w:rPr>
                <w:rStyle w:val="stdtxt10"/>
              </w:rPr>
              <w:t xml:space="preserve"> </w:t>
            </w:r>
            <w:r>
              <w:br/>
            </w:r>
            <w:r>
              <w:rPr>
                <w:rStyle w:val="stdtxt1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25 g"/>
              </w:smartTagPr>
              <w:r>
                <w:rPr>
                  <w:rStyle w:val="stdtxt10"/>
                </w:rPr>
                <w:t>125 g</w:t>
              </w:r>
            </w:smartTag>
            <w:r>
              <w:rPr>
                <w:rStyle w:val="stdtxt10"/>
              </w:rPr>
              <w:t xml:space="preserve"> de sucre </w:t>
            </w:r>
            <w:r>
              <w:br/>
            </w:r>
            <w:r>
              <w:rPr>
                <w:rStyle w:val="stdtxt10"/>
              </w:rPr>
              <w:t xml:space="preserve">- 1/2 l + 1/4 de l de lait </w:t>
            </w:r>
            <w:r>
              <w:br/>
            </w:r>
            <w:r>
              <w:rPr>
                <w:rStyle w:val="stdtxt10"/>
              </w:rPr>
              <w:t xml:space="preserve">- 25 cl de crème fraîche liquide </w:t>
            </w:r>
            <w:r>
              <w:br/>
            </w:r>
            <w:r>
              <w:rPr>
                <w:rStyle w:val="stdtxt10"/>
              </w:rPr>
              <w:t xml:space="preserve">- 1 saladier </w:t>
            </w:r>
            <w:r>
              <w:br/>
            </w:r>
            <w:r>
              <w:rPr>
                <w:rStyle w:val="stdtxt10"/>
              </w:rPr>
              <w:t>- 1 plat à cake</w:t>
            </w:r>
            <w:r>
              <w:br/>
            </w:r>
            <w:r>
              <w:br/>
            </w:r>
            <w:r>
              <w:br/>
            </w:r>
            <w:r>
              <w:rPr>
                <w:rStyle w:val="stdtxt10"/>
              </w:rPr>
              <w:t>Préparation :</w:t>
            </w:r>
            <w:r>
              <w:br/>
            </w:r>
            <w:r>
              <w:br/>
            </w:r>
            <w:r>
              <w:rPr>
                <w:rStyle w:val="stdtxt10"/>
              </w:rPr>
              <w:t xml:space="preserve">Il faut tout d'abord adapter les quantités en fonction de la quantité de pain que l'on a. </w:t>
            </w:r>
            <w:r>
              <w:br/>
            </w:r>
            <w:r>
              <w:br/>
            </w:r>
            <w:r>
              <w:rPr>
                <w:rStyle w:val="stdtxt10"/>
              </w:rPr>
              <w:t xml:space="preserve">Couper le pain en gros cubes. </w:t>
            </w:r>
            <w:r>
              <w:br/>
            </w:r>
            <w:r>
              <w:br/>
            </w:r>
            <w:r>
              <w:rPr>
                <w:rStyle w:val="stdtxt10"/>
              </w:rPr>
              <w:t xml:space="preserve">Tremper le pain dans le 1/2 l de lait, et le faire imbiber (sans pour autant qu'il fasse de la bouillie!). </w:t>
            </w:r>
            <w:r>
              <w:br/>
            </w:r>
            <w:r>
              <w:br/>
            </w:r>
            <w:r>
              <w:rPr>
                <w:rStyle w:val="stdtxt10"/>
              </w:rPr>
              <w:t xml:space="preserve">Dans un saladier, mélanger les </w:t>
            </w:r>
            <w:proofErr w:type="spellStart"/>
            <w:r>
              <w:rPr>
                <w:rStyle w:val="stdtxt10"/>
              </w:rPr>
              <w:t>oeufs</w:t>
            </w:r>
            <w:proofErr w:type="spellEnd"/>
            <w:r>
              <w:rPr>
                <w:rStyle w:val="stdtxt10"/>
              </w:rPr>
              <w:t xml:space="preserve"> avec le sucre, puis la crème fraîche et le 1/4 de l de lait. </w:t>
            </w:r>
            <w:r>
              <w:br/>
            </w:r>
            <w:r>
              <w:br/>
            </w:r>
            <w:r>
              <w:rPr>
                <w:rStyle w:val="stdtxt10"/>
              </w:rPr>
              <w:t xml:space="preserve">Beurrer un moule à cake. </w:t>
            </w:r>
            <w:r>
              <w:br/>
            </w:r>
            <w:r>
              <w:rPr>
                <w:rStyle w:val="stdtxt10"/>
              </w:rPr>
              <w:t xml:space="preserve">Disposer le pain imbibé dans le plat, puis le recouvrir avec le mélange homogène. </w:t>
            </w:r>
            <w:r>
              <w:br/>
            </w:r>
            <w:r>
              <w:br/>
            </w:r>
            <w:r>
              <w:rPr>
                <w:rStyle w:val="stdtxt10"/>
              </w:rPr>
              <w:t>Enfourner à four chaud (</w:t>
            </w:r>
            <w:smartTag w:uri="urn:schemas-microsoft-com:office:smarttags" w:element="metricconverter">
              <w:smartTagPr>
                <w:attr w:name="ProductID" w:val="200°C"/>
              </w:smartTagPr>
              <w:r>
                <w:rPr>
                  <w:rStyle w:val="stdtxt10"/>
                </w:rPr>
                <w:t>200°C</w:t>
              </w:r>
            </w:smartTag>
            <w:r>
              <w:rPr>
                <w:rStyle w:val="stdtxt10"/>
              </w:rPr>
              <w:t xml:space="preserve"> - th 6-7), pendant environ 30 min.</w:t>
            </w:r>
          </w:p>
        </w:tc>
        <w:tc>
          <w:tcPr>
            <w:tcW w:w="0" w:type="auto"/>
            <w:vAlign w:val="center"/>
          </w:tcPr>
          <w:p w:rsidR="0073192B" w:rsidRDefault="007319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92B" w:rsidRDefault="0073192B">
            <w:pPr>
              <w:rPr>
                <w:sz w:val="20"/>
                <w:szCs w:val="20"/>
              </w:rPr>
            </w:pPr>
          </w:p>
        </w:tc>
      </w:tr>
    </w:tbl>
    <w:p w:rsidR="0073192B" w:rsidRDefault="0073192B"/>
    <w:p w:rsidR="0073192B" w:rsidRDefault="0073192B"/>
    <w:p w:rsidR="0073192B" w:rsidRDefault="002B7AE6">
      <w:r>
        <w:rPr>
          <w:noProof/>
        </w:rPr>
        <w:drawing>
          <wp:inline distT="0" distB="0" distL="0" distR="0">
            <wp:extent cx="1287780" cy="922020"/>
            <wp:effectExtent l="19050" t="0" r="762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192B" w:rsidSect="00457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8B1C6F"/>
    <w:rsid w:val="00035A1B"/>
    <w:rsid w:val="00096B9F"/>
    <w:rsid w:val="00146DF9"/>
    <w:rsid w:val="002B7AE6"/>
    <w:rsid w:val="00457021"/>
    <w:rsid w:val="0073192B"/>
    <w:rsid w:val="007904AF"/>
    <w:rsid w:val="008B1C6F"/>
    <w:rsid w:val="00A6184B"/>
    <w:rsid w:val="00C457A4"/>
    <w:rsid w:val="00D51CA8"/>
    <w:rsid w:val="00D82E9D"/>
    <w:rsid w:val="00DA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B9F"/>
    <w:rPr>
      <w:sz w:val="24"/>
      <w:szCs w:val="24"/>
    </w:rPr>
  </w:style>
  <w:style w:type="paragraph" w:styleId="Titre1">
    <w:name w:val="heading 1"/>
    <w:basedOn w:val="Normal"/>
    <w:qFormat/>
    <w:rsid w:val="008B1C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B1C6F"/>
    <w:rPr>
      <w:color w:val="0000FF"/>
      <w:u w:val="single"/>
    </w:rPr>
  </w:style>
  <w:style w:type="character" w:customStyle="1" w:styleId="soustitrepetitorange">
    <w:name w:val="soustitrepetitorange"/>
    <w:basedOn w:val="Policepardfaut"/>
    <w:rsid w:val="008B1C6F"/>
  </w:style>
  <w:style w:type="character" w:customStyle="1" w:styleId="soustitreorange">
    <w:name w:val="soustitreorange"/>
    <w:basedOn w:val="Policepardfaut"/>
    <w:rsid w:val="008B1C6F"/>
  </w:style>
  <w:style w:type="character" w:customStyle="1" w:styleId="titreblanc">
    <w:name w:val="titreblanc"/>
    <w:basedOn w:val="Policepardfaut"/>
    <w:rsid w:val="0073192B"/>
  </w:style>
  <w:style w:type="character" w:customStyle="1" w:styleId="stdtxt8">
    <w:name w:val="stdtxt8"/>
    <w:basedOn w:val="Policepardfaut"/>
    <w:rsid w:val="0073192B"/>
  </w:style>
  <w:style w:type="character" w:customStyle="1" w:styleId="stdtxt10">
    <w:name w:val="stdtxt10"/>
    <w:basedOn w:val="Policepardfaut"/>
    <w:rsid w:val="0073192B"/>
  </w:style>
  <w:style w:type="paragraph" w:styleId="Textedebulles">
    <w:name w:val="Balloon Text"/>
    <w:basedOn w:val="Normal"/>
    <w:link w:val="TextedebullesCar"/>
    <w:rsid w:val="00146D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46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LSD Corp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4</cp:revision>
  <dcterms:created xsi:type="dcterms:W3CDTF">2014-04-22T17:05:00Z</dcterms:created>
  <dcterms:modified xsi:type="dcterms:W3CDTF">2014-04-26T18:59:00Z</dcterms:modified>
</cp:coreProperties>
</file>