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77" w:type="dxa"/>
        <w:tblCellSpacing w:w="0" w:type="dxa"/>
        <w:tblCellMar>
          <w:left w:w="0" w:type="dxa"/>
          <w:right w:w="0" w:type="dxa"/>
        </w:tblCellMar>
        <w:tblLook w:val="04A0" w:firstRow="1" w:lastRow="0" w:firstColumn="1" w:lastColumn="0" w:noHBand="0" w:noVBand="1"/>
      </w:tblPr>
      <w:tblGrid>
        <w:gridCol w:w="10065"/>
        <w:gridCol w:w="6"/>
        <w:gridCol w:w="6"/>
      </w:tblGrid>
      <w:tr w:rsidR="00D5300C" w:rsidRPr="00D5300C" w:rsidTr="00EC100E">
        <w:trPr>
          <w:tblCellSpacing w:w="0" w:type="dxa"/>
        </w:trPr>
        <w:tc>
          <w:tcPr>
            <w:tcW w:w="10065" w:type="dxa"/>
            <w:vAlign w:val="center"/>
            <w:hideMark/>
          </w:tcPr>
          <w:p w:rsidR="00D5300C" w:rsidRPr="00D5300C" w:rsidRDefault="00D5300C" w:rsidP="00D5300C">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D5300C">
              <w:rPr>
                <w:rFonts w:ascii="Times New Roman" w:eastAsia="Times New Roman" w:hAnsi="Times New Roman" w:cs="Times New Roman"/>
                <w:b/>
                <w:bCs/>
                <w:sz w:val="36"/>
                <w:szCs w:val="36"/>
                <w:lang w:eastAsia="fr-FR"/>
              </w:rPr>
              <w:t xml:space="preserve">Riz au lait citron comme une tarte ou le citron dans tous ses états </w:t>
            </w:r>
          </w:p>
        </w:tc>
        <w:tc>
          <w:tcPr>
            <w:tcW w:w="0" w:type="auto"/>
            <w:vAlign w:val="center"/>
          </w:tcPr>
          <w:p w:rsidR="00D5300C" w:rsidRPr="00D5300C" w:rsidRDefault="00D5300C" w:rsidP="00D5300C">
            <w:pPr>
              <w:spacing w:after="0" w:line="240" w:lineRule="auto"/>
              <w:rPr>
                <w:rFonts w:ascii="Times New Roman" w:eastAsia="Times New Roman" w:hAnsi="Times New Roman" w:cs="Times New Roman"/>
                <w:sz w:val="24"/>
                <w:szCs w:val="24"/>
                <w:lang w:eastAsia="fr-FR"/>
              </w:rPr>
            </w:pPr>
          </w:p>
        </w:tc>
        <w:tc>
          <w:tcPr>
            <w:tcW w:w="0" w:type="auto"/>
            <w:vAlign w:val="center"/>
          </w:tcPr>
          <w:p w:rsidR="00D5300C" w:rsidRPr="00D5300C" w:rsidRDefault="00D5300C" w:rsidP="00D5300C">
            <w:pPr>
              <w:spacing w:after="0" w:line="240" w:lineRule="auto"/>
              <w:rPr>
                <w:rFonts w:ascii="Times New Roman" w:eastAsia="Times New Roman" w:hAnsi="Times New Roman" w:cs="Times New Roman"/>
                <w:sz w:val="24"/>
                <w:szCs w:val="24"/>
                <w:lang w:eastAsia="fr-FR"/>
              </w:rPr>
            </w:pPr>
          </w:p>
        </w:tc>
      </w:tr>
    </w:tbl>
    <w:p w:rsidR="00D5300C" w:rsidRPr="00D5300C" w:rsidRDefault="00D5300C" w:rsidP="00D5300C">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12911" cy="4095750"/>
            <wp:effectExtent l="0" t="0" r="0" b="0"/>
            <wp:docPr id="5" name="Image 5" descr="17_IMG_6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_IMG_6340.JPG"/>
                    <pic:cNvPicPr>
                      <a:picLocks noChangeAspect="1" noChangeArrowheads="1"/>
                    </pic:cNvPicPr>
                  </pic:nvPicPr>
                  <pic:blipFill rotWithShape="1">
                    <a:blip r:embed="rId6"/>
                    <a:srcRect t="21390"/>
                    <a:stretch/>
                  </pic:blipFill>
                  <pic:spPr bwMode="auto">
                    <a:xfrm>
                      <a:off x="0" y="0"/>
                      <a:ext cx="5715000" cy="4097248"/>
                    </a:xfrm>
                    <a:prstGeom prst="rect">
                      <a:avLst/>
                    </a:prstGeom>
                    <a:noFill/>
                    <a:ln>
                      <a:noFill/>
                    </a:ln>
                    <a:extLst>
                      <a:ext uri="{53640926-AAD7-44D8-BBD7-CCE9431645EC}">
                        <a14:shadowObscured xmlns:a14="http://schemas.microsoft.com/office/drawing/2010/main"/>
                      </a:ext>
                    </a:extLst>
                  </pic:spPr>
                </pic:pic>
              </a:graphicData>
            </a:graphic>
          </wp:inline>
        </w:drawing>
      </w:r>
    </w:p>
    <w:p w:rsidR="00D5300C" w:rsidRPr="00D5300C" w:rsidRDefault="00D5300C" w:rsidP="004C1235">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60E527C" wp14:editId="0E7F1A05">
            <wp:extent cx="4571390" cy="3467100"/>
            <wp:effectExtent l="0" t="0" r="0" b="0"/>
            <wp:docPr id="6" name="Image 6" descr="12_IMG_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_IMG_6318.JPG"/>
                    <pic:cNvPicPr>
                      <a:picLocks noChangeAspect="1" noChangeArrowheads="1"/>
                    </pic:cNvPicPr>
                  </pic:nvPicPr>
                  <pic:blipFill rotWithShape="1">
                    <a:blip r:embed="rId7"/>
                    <a:srcRect t="22881"/>
                    <a:stretch/>
                  </pic:blipFill>
                  <pic:spPr bwMode="auto">
                    <a:xfrm>
                      <a:off x="0" y="0"/>
                      <a:ext cx="4572000" cy="3467563"/>
                    </a:xfrm>
                    <a:prstGeom prst="rect">
                      <a:avLst/>
                    </a:prstGeom>
                    <a:noFill/>
                    <a:ln>
                      <a:noFill/>
                    </a:ln>
                    <a:extLst>
                      <a:ext uri="{53640926-AAD7-44D8-BBD7-CCE9431645EC}">
                        <a14:shadowObscured xmlns:a14="http://schemas.microsoft.com/office/drawing/2010/main"/>
                      </a:ext>
                    </a:extLst>
                  </pic:spPr>
                </pic:pic>
              </a:graphicData>
            </a:graphic>
          </wp:inline>
        </w:drawing>
      </w:r>
    </w:p>
    <w:p w:rsidR="00625119" w:rsidRDefault="00625119" w:rsidP="00EC100E">
      <w:pPr>
        <w:spacing w:before="100" w:beforeAutospacing="1" w:after="100" w:afterAutospacing="1" w:line="240" w:lineRule="auto"/>
        <w:outlineLvl w:val="3"/>
        <w:rPr>
          <w:rFonts w:ascii="Times New Roman" w:eastAsia="Times New Roman" w:hAnsi="Times New Roman" w:cs="Times New Roman"/>
          <w:b/>
          <w:bCs/>
          <w:color w:val="E00202"/>
          <w:sz w:val="24"/>
          <w:szCs w:val="24"/>
          <w:lang w:eastAsia="fr-FR"/>
        </w:rPr>
      </w:pPr>
    </w:p>
    <w:p w:rsidR="00625119" w:rsidRDefault="00625119" w:rsidP="00EC100E">
      <w:pPr>
        <w:spacing w:before="100" w:beforeAutospacing="1" w:after="100" w:afterAutospacing="1" w:line="240" w:lineRule="auto"/>
        <w:outlineLvl w:val="3"/>
        <w:rPr>
          <w:rFonts w:ascii="Times New Roman" w:eastAsia="Times New Roman" w:hAnsi="Times New Roman" w:cs="Times New Roman"/>
          <w:b/>
          <w:bCs/>
          <w:color w:val="E00202"/>
          <w:sz w:val="24"/>
          <w:szCs w:val="24"/>
          <w:lang w:eastAsia="fr-FR"/>
        </w:rPr>
      </w:pPr>
    </w:p>
    <w:p w:rsidR="00D5300C" w:rsidRPr="00D5300C" w:rsidRDefault="00D5300C" w:rsidP="00EC100E">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D5300C">
        <w:rPr>
          <w:rFonts w:ascii="Times New Roman" w:eastAsia="Times New Roman" w:hAnsi="Times New Roman" w:cs="Times New Roman"/>
          <w:b/>
          <w:bCs/>
          <w:color w:val="E00202"/>
          <w:sz w:val="24"/>
          <w:szCs w:val="24"/>
          <w:lang w:eastAsia="fr-FR"/>
        </w:rPr>
        <w:t> La recette : </w:t>
      </w:r>
    </w:p>
    <w:p w:rsidR="00D5300C" w:rsidRPr="00D5300C" w:rsidRDefault="00D5300C" w:rsidP="00EC100E">
      <w:pPr>
        <w:spacing w:before="100" w:beforeAutospacing="1" w:after="100" w:afterAutospacing="1" w:line="240" w:lineRule="auto"/>
        <w:rPr>
          <w:rFonts w:ascii="Times New Roman" w:eastAsia="Times New Roman" w:hAnsi="Times New Roman" w:cs="Times New Roman"/>
          <w:sz w:val="24"/>
          <w:szCs w:val="24"/>
          <w:lang w:eastAsia="fr-FR"/>
        </w:rPr>
      </w:pPr>
      <w:r w:rsidRPr="00D5300C">
        <w:rPr>
          <w:rFonts w:ascii="Times New Roman" w:eastAsia="Times New Roman" w:hAnsi="Times New Roman" w:cs="Times New Roman"/>
          <w:b/>
          <w:bCs/>
          <w:color w:val="E00404"/>
          <w:sz w:val="24"/>
          <w:szCs w:val="24"/>
          <w:lang w:eastAsia="fr-FR"/>
        </w:rPr>
        <w:t>Pour 8 personnes</w:t>
      </w:r>
      <w:r w:rsidRPr="00D5300C">
        <w:rPr>
          <w:rFonts w:ascii="Times New Roman" w:eastAsia="Times New Roman" w:hAnsi="Times New Roman" w:cs="Times New Roman"/>
          <w:color w:val="E00404"/>
          <w:sz w:val="24"/>
          <w:szCs w:val="24"/>
          <w:lang w:eastAsia="fr-FR"/>
        </w:rPr>
        <w:t> </w:t>
      </w:r>
      <w:r w:rsidRPr="00D5300C">
        <w:rPr>
          <w:rFonts w:ascii="Times New Roman" w:eastAsia="Times New Roman" w:hAnsi="Times New Roman" w:cs="Times New Roman"/>
          <w:sz w:val="24"/>
          <w:szCs w:val="24"/>
          <w:lang w:eastAsia="fr-FR"/>
        </w:rPr>
        <w:t xml:space="preserve">: je vous donne la recette du livre mais il faut savoir que pour le riz </w:t>
      </w:r>
      <w:r w:rsidRPr="00D5300C">
        <w:rPr>
          <w:rFonts w:ascii="Times New Roman" w:eastAsia="Times New Roman" w:hAnsi="Times New Roman" w:cs="Times New Roman"/>
          <w:b/>
          <w:bCs/>
          <w:sz w:val="24"/>
          <w:szCs w:val="24"/>
          <w:lang w:eastAsia="fr-FR"/>
        </w:rPr>
        <w:t>j’ai divisé ces proportions par 2</w:t>
      </w:r>
      <w:r w:rsidRPr="00D5300C">
        <w:rPr>
          <w:rFonts w:ascii="Times New Roman" w:eastAsia="Times New Roman" w:hAnsi="Times New Roman" w:cs="Times New Roman"/>
          <w:sz w:val="24"/>
          <w:szCs w:val="24"/>
          <w:lang w:eastAsia="fr-FR"/>
        </w:rPr>
        <w:t xml:space="preserve"> et que j’ai eu largement de quoi faire 8 tartelettes, la version originale est présentée sous forme de grande tarte, je pense que nos chefs ont vraiment un appétit d’ogre alors vous faites comme vous le sentez mais vous êtes prévenus.</w:t>
      </w:r>
    </w:p>
    <w:p w:rsidR="00C40B0A" w:rsidRDefault="00D5300C" w:rsidP="00EC100E">
      <w:pPr>
        <w:spacing w:before="100" w:beforeAutospacing="1" w:after="100" w:afterAutospacing="1" w:line="240" w:lineRule="auto"/>
        <w:rPr>
          <w:rFonts w:ascii="Times New Roman" w:eastAsia="Times New Roman" w:hAnsi="Times New Roman" w:cs="Times New Roman"/>
          <w:sz w:val="24"/>
          <w:szCs w:val="24"/>
          <w:lang w:eastAsia="fr-FR"/>
        </w:rPr>
      </w:pPr>
      <w:r w:rsidRPr="00D5300C">
        <w:rPr>
          <w:rFonts w:ascii="Times New Roman" w:eastAsia="Times New Roman" w:hAnsi="Times New Roman" w:cs="Times New Roman"/>
          <w:b/>
          <w:bCs/>
          <w:color w:val="E00404"/>
          <w:sz w:val="24"/>
          <w:szCs w:val="24"/>
          <w:lang w:eastAsia="fr-FR"/>
        </w:rPr>
        <w:lastRenderedPageBreak/>
        <w:t>Le riz au lait</w:t>
      </w:r>
      <w:r w:rsidRPr="00D5300C">
        <w:rPr>
          <w:rFonts w:ascii="Times New Roman" w:eastAsia="Times New Roman" w:hAnsi="Times New Roman" w:cs="Times New Roman"/>
          <w:sz w:val="24"/>
          <w:szCs w:val="24"/>
          <w:lang w:eastAsia="fr-FR"/>
        </w:rPr>
        <w:t xml:space="preserve"> : </w:t>
      </w:r>
    </w:p>
    <w:p w:rsidR="00C40B0A" w:rsidRPr="00C40B0A" w:rsidRDefault="00D5300C" w:rsidP="00C40B0A">
      <w:pPr>
        <w:pStyle w:val="Paragraphedeliste"/>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C40B0A">
        <w:rPr>
          <w:rFonts w:ascii="Times New Roman" w:eastAsia="Times New Roman" w:hAnsi="Times New Roman" w:cs="Times New Roman"/>
          <w:sz w:val="24"/>
          <w:szCs w:val="24"/>
          <w:lang w:eastAsia="fr-FR"/>
        </w:rPr>
        <w:t xml:space="preserve">200 g de </w:t>
      </w:r>
      <w:r w:rsidRPr="00C40B0A">
        <w:rPr>
          <w:rFonts w:ascii="Times New Roman" w:eastAsia="Times New Roman" w:hAnsi="Times New Roman" w:cs="Times New Roman"/>
          <w:b/>
          <w:bCs/>
          <w:sz w:val="24"/>
          <w:szCs w:val="24"/>
          <w:lang w:eastAsia="fr-FR"/>
        </w:rPr>
        <w:t>riz rond spécial dessert*</w:t>
      </w:r>
      <w:r w:rsidRPr="00C40B0A">
        <w:rPr>
          <w:rFonts w:ascii="Times New Roman" w:eastAsia="Times New Roman" w:hAnsi="Times New Roman" w:cs="Times New Roman"/>
          <w:sz w:val="24"/>
          <w:szCs w:val="24"/>
          <w:lang w:eastAsia="fr-FR"/>
        </w:rPr>
        <w:t xml:space="preserve">, </w:t>
      </w:r>
    </w:p>
    <w:p w:rsidR="00C40B0A" w:rsidRPr="00C40B0A" w:rsidRDefault="00D5300C" w:rsidP="00C40B0A">
      <w:pPr>
        <w:pStyle w:val="Paragraphedeliste"/>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C40B0A">
        <w:rPr>
          <w:rFonts w:ascii="Times New Roman" w:eastAsia="Times New Roman" w:hAnsi="Times New Roman" w:cs="Times New Roman"/>
          <w:sz w:val="24"/>
          <w:szCs w:val="24"/>
          <w:lang w:eastAsia="fr-FR"/>
        </w:rPr>
        <w:t xml:space="preserve">75 cl de </w:t>
      </w:r>
      <w:r w:rsidRPr="00C40B0A">
        <w:rPr>
          <w:rFonts w:ascii="Times New Roman" w:eastAsia="Times New Roman" w:hAnsi="Times New Roman" w:cs="Times New Roman"/>
          <w:b/>
          <w:bCs/>
          <w:sz w:val="24"/>
          <w:szCs w:val="24"/>
          <w:lang w:eastAsia="fr-FR"/>
        </w:rPr>
        <w:t>lait de coco*</w:t>
      </w:r>
      <w:r w:rsidRPr="00C40B0A">
        <w:rPr>
          <w:rFonts w:ascii="Times New Roman" w:eastAsia="Times New Roman" w:hAnsi="Times New Roman" w:cs="Times New Roman"/>
          <w:sz w:val="24"/>
          <w:szCs w:val="24"/>
          <w:lang w:eastAsia="fr-FR"/>
        </w:rPr>
        <w:t xml:space="preserve">, </w:t>
      </w:r>
    </w:p>
    <w:p w:rsidR="00C40B0A" w:rsidRPr="00C40B0A" w:rsidRDefault="00D5300C" w:rsidP="00C40B0A">
      <w:pPr>
        <w:pStyle w:val="Paragraphedeliste"/>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C40B0A">
        <w:rPr>
          <w:rFonts w:ascii="Times New Roman" w:eastAsia="Times New Roman" w:hAnsi="Times New Roman" w:cs="Times New Roman"/>
          <w:sz w:val="24"/>
          <w:szCs w:val="24"/>
          <w:lang w:eastAsia="fr-FR"/>
        </w:rPr>
        <w:t xml:space="preserve">25 cl de jus de citron, </w:t>
      </w:r>
    </w:p>
    <w:p w:rsidR="00C40B0A" w:rsidRPr="00C40B0A" w:rsidRDefault="00D5300C" w:rsidP="00C40B0A">
      <w:pPr>
        <w:pStyle w:val="Paragraphedeliste"/>
        <w:numPr>
          <w:ilvl w:val="0"/>
          <w:numId w:val="1"/>
        </w:numPr>
        <w:spacing w:before="100" w:beforeAutospacing="1" w:after="100" w:afterAutospacing="1" w:line="240" w:lineRule="auto"/>
        <w:rPr>
          <w:rFonts w:ascii="Times New Roman" w:eastAsia="Times New Roman" w:hAnsi="Times New Roman" w:cs="Times New Roman"/>
          <w:b/>
          <w:bCs/>
          <w:sz w:val="24"/>
          <w:szCs w:val="24"/>
          <w:lang w:eastAsia="fr-FR"/>
        </w:rPr>
      </w:pPr>
      <w:r w:rsidRPr="00C40B0A">
        <w:rPr>
          <w:rFonts w:ascii="Times New Roman" w:eastAsia="Times New Roman" w:hAnsi="Times New Roman" w:cs="Times New Roman"/>
          <w:sz w:val="24"/>
          <w:szCs w:val="24"/>
          <w:lang w:eastAsia="fr-FR"/>
        </w:rPr>
        <w:t>1 gousse de vanille,</w:t>
      </w:r>
      <w:r w:rsidRPr="00C40B0A">
        <w:rPr>
          <w:rFonts w:ascii="Times New Roman" w:eastAsia="Times New Roman" w:hAnsi="Times New Roman" w:cs="Times New Roman"/>
          <w:b/>
          <w:bCs/>
          <w:sz w:val="24"/>
          <w:szCs w:val="24"/>
          <w:lang w:eastAsia="fr-FR"/>
        </w:rPr>
        <w:t xml:space="preserve"> </w:t>
      </w:r>
    </w:p>
    <w:p w:rsidR="00C40B0A" w:rsidRPr="00C40B0A" w:rsidRDefault="00D5300C" w:rsidP="00C40B0A">
      <w:pPr>
        <w:pStyle w:val="Paragraphedeliste"/>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C40B0A">
        <w:rPr>
          <w:rFonts w:ascii="Times New Roman" w:eastAsia="Times New Roman" w:hAnsi="Times New Roman" w:cs="Times New Roman"/>
          <w:b/>
          <w:bCs/>
          <w:sz w:val="24"/>
          <w:szCs w:val="24"/>
          <w:lang w:eastAsia="fr-FR"/>
        </w:rPr>
        <w:t>80 g*</w:t>
      </w:r>
      <w:r w:rsidRPr="00C40B0A">
        <w:rPr>
          <w:rFonts w:ascii="Times New Roman" w:eastAsia="Times New Roman" w:hAnsi="Times New Roman" w:cs="Times New Roman"/>
          <w:sz w:val="24"/>
          <w:szCs w:val="24"/>
          <w:lang w:eastAsia="fr-FR"/>
        </w:rPr>
        <w:t xml:space="preserve"> de jaune d’</w:t>
      </w:r>
      <w:proofErr w:type="spellStart"/>
      <w:r w:rsidRPr="00C40B0A">
        <w:rPr>
          <w:rFonts w:ascii="Times New Roman" w:eastAsia="Times New Roman" w:hAnsi="Times New Roman" w:cs="Times New Roman"/>
          <w:sz w:val="24"/>
          <w:szCs w:val="24"/>
          <w:lang w:eastAsia="fr-FR"/>
        </w:rPr>
        <w:t>oeuf</w:t>
      </w:r>
      <w:proofErr w:type="spellEnd"/>
      <w:r w:rsidRPr="00C40B0A">
        <w:rPr>
          <w:rFonts w:ascii="Times New Roman" w:eastAsia="Times New Roman" w:hAnsi="Times New Roman" w:cs="Times New Roman"/>
          <w:sz w:val="24"/>
          <w:szCs w:val="24"/>
          <w:lang w:eastAsia="fr-FR"/>
        </w:rPr>
        <w:t xml:space="preserve">, </w:t>
      </w:r>
    </w:p>
    <w:p w:rsidR="00C40B0A" w:rsidRPr="00C40B0A" w:rsidRDefault="00D5300C" w:rsidP="00C40B0A">
      <w:pPr>
        <w:pStyle w:val="Paragraphedeliste"/>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C40B0A">
        <w:rPr>
          <w:rFonts w:ascii="Times New Roman" w:eastAsia="Times New Roman" w:hAnsi="Times New Roman" w:cs="Times New Roman"/>
          <w:sz w:val="24"/>
          <w:szCs w:val="24"/>
          <w:lang w:eastAsia="fr-FR"/>
        </w:rPr>
        <w:t>150 g de sucre semoule.</w:t>
      </w:r>
    </w:p>
    <w:p w:rsidR="00D5300C" w:rsidRPr="00D5300C" w:rsidRDefault="00D5300C" w:rsidP="00EC100E">
      <w:pPr>
        <w:spacing w:before="100" w:beforeAutospacing="1" w:after="100" w:afterAutospacing="1" w:line="240" w:lineRule="auto"/>
        <w:rPr>
          <w:rFonts w:ascii="Times New Roman" w:eastAsia="Times New Roman" w:hAnsi="Times New Roman" w:cs="Times New Roman"/>
          <w:sz w:val="24"/>
          <w:szCs w:val="24"/>
          <w:lang w:eastAsia="fr-FR"/>
        </w:rPr>
      </w:pPr>
      <w:r w:rsidRPr="00D5300C">
        <w:rPr>
          <w:rFonts w:ascii="Times New Roman" w:eastAsia="Times New Roman" w:hAnsi="Times New Roman" w:cs="Times New Roman"/>
          <w:sz w:val="24"/>
          <w:szCs w:val="24"/>
          <w:lang w:eastAsia="fr-FR"/>
        </w:rPr>
        <w:br/>
        <w:t xml:space="preserve">Préchauffer le </w:t>
      </w:r>
      <w:r w:rsidRPr="00D5300C">
        <w:rPr>
          <w:rFonts w:ascii="Times New Roman" w:eastAsia="Times New Roman" w:hAnsi="Times New Roman" w:cs="Times New Roman"/>
          <w:b/>
          <w:bCs/>
          <w:sz w:val="24"/>
          <w:szCs w:val="24"/>
          <w:lang w:eastAsia="fr-FR"/>
        </w:rPr>
        <w:t>four à 150°*</w:t>
      </w:r>
      <w:r w:rsidRPr="00D5300C">
        <w:rPr>
          <w:rFonts w:ascii="Times New Roman" w:eastAsia="Times New Roman" w:hAnsi="Times New Roman" w:cs="Times New Roman"/>
          <w:sz w:val="24"/>
          <w:szCs w:val="24"/>
          <w:lang w:eastAsia="fr-FR"/>
        </w:rPr>
        <w:t xml:space="preserve">, laver le riz, le porter 1 min à ébullition dans une grande casserole en le recouvrant d’eau à hauteur. Le passer, le rincer à l’eau froide. Remettre le riz dans la casserole avec le lait de coco, le jus de citron et la gousse de vanille fendue et grattée. Porter à frémissements et retirer du feu.  Couvrir et poursuivre la cuisson au four pendant </w:t>
      </w:r>
      <w:r w:rsidRPr="00D5300C">
        <w:rPr>
          <w:rFonts w:ascii="Times New Roman" w:eastAsia="Times New Roman" w:hAnsi="Times New Roman" w:cs="Times New Roman"/>
          <w:b/>
          <w:bCs/>
          <w:sz w:val="24"/>
          <w:szCs w:val="24"/>
          <w:lang w:eastAsia="fr-FR"/>
        </w:rPr>
        <w:t>20/25min*</w:t>
      </w:r>
      <w:r w:rsidRPr="00D5300C">
        <w:rPr>
          <w:rFonts w:ascii="Times New Roman" w:eastAsia="Times New Roman" w:hAnsi="Times New Roman" w:cs="Times New Roman"/>
          <w:sz w:val="24"/>
          <w:szCs w:val="24"/>
          <w:lang w:eastAsia="fr-FR"/>
        </w:rPr>
        <w:t>.</w:t>
      </w:r>
      <w:r w:rsidRPr="00D5300C">
        <w:rPr>
          <w:rFonts w:ascii="Times New Roman" w:eastAsia="Times New Roman" w:hAnsi="Times New Roman" w:cs="Times New Roman"/>
          <w:sz w:val="24"/>
          <w:szCs w:val="24"/>
          <w:lang w:eastAsia="fr-FR"/>
        </w:rPr>
        <w:br/>
        <w:t>Mélanger intimement les jaunes d’</w:t>
      </w:r>
      <w:proofErr w:type="spellStart"/>
      <w:r w:rsidRPr="00D5300C">
        <w:rPr>
          <w:rFonts w:ascii="Times New Roman" w:eastAsia="Times New Roman" w:hAnsi="Times New Roman" w:cs="Times New Roman"/>
          <w:sz w:val="24"/>
          <w:szCs w:val="24"/>
          <w:lang w:eastAsia="fr-FR"/>
        </w:rPr>
        <w:t>oeufs</w:t>
      </w:r>
      <w:proofErr w:type="spellEnd"/>
      <w:r w:rsidRPr="00D5300C">
        <w:rPr>
          <w:rFonts w:ascii="Times New Roman" w:eastAsia="Times New Roman" w:hAnsi="Times New Roman" w:cs="Times New Roman"/>
          <w:sz w:val="24"/>
          <w:szCs w:val="24"/>
          <w:lang w:eastAsia="fr-FR"/>
        </w:rPr>
        <w:t xml:space="preserve"> et le sucre. A la fin de la cuisson quand le riz est moelleux, le sortir du four, retirer la gousse de vanille et incorporer le </w:t>
      </w:r>
      <w:r w:rsidRPr="00D5300C">
        <w:rPr>
          <w:rFonts w:ascii="Times New Roman" w:eastAsia="Times New Roman" w:hAnsi="Times New Roman" w:cs="Times New Roman"/>
          <w:b/>
          <w:bCs/>
          <w:sz w:val="24"/>
          <w:szCs w:val="24"/>
          <w:lang w:eastAsia="fr-FR"/>
        </w:rPr>
        <w:t xml:space="preserve">mélange </w:t>
      </w:r>
      <w:proofErr w:type="spellStart"/>
      <w:r w:rsidRPr="00D5300C">
        <w:rPr>
          <w:rFonts w:ascii="Times New Roman" w:eastAsia="Times New Roman" w:hAnsi="Times New Roman" w:cs="Times New Roman"/>
          <w:b/>
          <w:bCs/>
          <w:sz w:val="24"/>
          <w:szCs w:val="24"/>
          <w:lang w:eastAsia="fr-FR"/>
        </w:rPr>
        <w:t>oeufs</w:t>
      </w:r>
      <w:proofErr w:type="spellEnd"/>
      <w:r w:rsidRPr="00D5300C">
        <w:rPr>
          <w:rFonts w:ascii="Times New Roman" w:eastAsia="Times New Roman" w:hAnsi="Times New Roman" w:cs="Times New Roman"/>
          <w:b/>
          <w:bCs/>
          <w:sz w:val="24"/>
          <w:szCs w:val="24"/>
          <w:lang w:eastAsia="fr-FR"/>
        </w:rPr>
        <w:t xml:space="preserve"> + sucre*</w:t>
      </w:r>
      <w:r w:rsidRPr="00D5300C">
        <w:rPr>
          <w:rFonts w:ascii="Times New Roman" w:eastAsia="Times New Roman" w:hAnsi="Times New Roman" w:cs="Times New Roman"/>
          <w:sz w:val="24"/>
          <w:szCs w:val="24"/>
          <w:lang w:eastAsia="fr-FR"/>
        </w:rPr>
        <w:t xml:space="preserve">. Mélanger délicatement à la </w:t>
      </w:r>
      <w:proofErr w:type="spellStart"/>
      <w:r w:rsidRPr="00D5300C">
        <w:rPr>
          <w:rFonts w:ascii="Times New Roman" w:eastAsia="Times New Roman" w:hAnsi="Times New Roman" w:cs="Times New Roman"/>
          <w:sz w:val="24"/>
          <w:szCs w:val="24"/>
          <w:lang w:eastAsia="fr-FR"/>
        </w:rPr>
        <w:t>maryse</w:t>
      </w:r>
      <w:proofErr w:type="spellEnd"/>
      <w:r w:rsidRPr="00D5300C">
        <w:rPr>
          <w:rFonts w:ascii="Times New Roman" w:eastAsia="Times New Roman" w:hAnsi="Times New Roman" w:cs="Times New Roman"/>
          <w:sz w:val="24"/>
          <w:szCs w:val="24"/>
          <w:lang w:eastAsia="fr-FR"/>
        </w:rPr>
        <w:t xml:space="preserve"> pendant 2 min pour </w:t>
      </w:r>
      <w:r w:rsidRPr="00D5300C">
        <w:rPr>
          <w:rFonts w:ascii="Times New Roman" w:eastAsia="Times New Roman" w:hAnsi="Times New Roman" w:cs="Times New Roman"/>
          <w:b/>
          <w:bCs/>
          <w:sz w:val="24"/>
          <w:szCs w:val="24"/>
          <w:lang w:eastAsia="fr-FR"/>
        </w:rPr>
        <w:t>bien lier le riz *. </w:t>
      </w:r>
      <w:r w:rsidRPr="00D5300C">
        <w:rPr>
          <w:rFonts w:ascii="Times New Roman" w:eastAsia="Times New Roman" w:hAnsi="Times New Roman" w:cs="Times New Roman"/>
          <w:sz w:val="24"/>
          <w:szCs w:val="24"/>
          <w:lang w:eastAsia="fr-FR"/>
        </w:rPr>
        <w:t>Mouler le riz  dans un</w:t>
      </w:r>
      <w:r w:rsidRPr="00D5300C">
        <w:rPr>
          <w:rFonts w:ascii="Times New Roman" w:eastAsia="Times New Roman" w:hAnsi="Times New Roman" w:cs="Times New Roman"/>
          <w:b/>
          <w:bCs/>
          <w:sz w:val="24"/>
          <w:szCs w:val="24"/>
          <w:lang w:eastAsia="fr-FR"/>
        </w:rPr>
        <w:t xml:space="preserve"> cercle de 28 cm* </w:t>
      </w:r>
      <w:r w:rsidRPr="00D5300C">
        <w:rPr>
          <w:rFonts w:ascii="Times New Roman" w:eastAsia="Times New Roman" w:hAnsi="Times New Roman" w:cs="Times New Roman"/>
          <w:sz w:val="24"/>
          <w:szCs w:val="24"/>
          <w:lang w:eastAsia="fr-FR"/>
        </w:rPr>
        <w:t xml:space="preserve">posé sur un </w:t>
      </w:r>
      <w:r w:rsidRPr="00D5300C">
        <w:rPr>
          <w:rFonts w:ascii="Times New Roman" w:eastAsia="Times New Roman" w:hAnsi="Times New Roman" w:cs="Times New Roman"/>
          <w:b/>
          <w:bCs/>
          <w:sz w:val="24"/>
          <w:szCs w:val="24"/>
          <w:lang w:eastAsia="fr-FR"/>
        </w:rPr>
        <w:t xml:space="preserve">tapis </w:t>
      </w:r>
      <w:proofErr w:type="spellStart"/>
      <w:r w:rsidRPr="00D5300C">
        <w:rPr>
          <w:rFonts w:ascii="Times New Roman" w:eastAsia="Times New Roman" w:hAnsi="Times New Roman" w:cs="Times New Roman"/>
          <w:b/>
          <w:bCs/>
          <w:sz w:val="24"/>
          <w:szCs w:val="24"/>
          <w:lang w:eastAsia="fr-FR"/>
        </w:rPr>
        <w:t>silpat</w:t>
      </w:r>
      <w:proofErr w:type="spellEnd"/>
      <w:r w:rsidRPr="00D5300C">
        <w:rPr>
          <w:rFonts w:ascii="Times New Roman" w:eastAsia="Times New Roman" w:hAnsi="Times New Roman" w:cs="Times New Roman"/>
          <w:b/>
          <w:bCs/>
          <w:sz w:val="24"/>
          <w:szCs w:val="24"/>
          <w:lang w:eastAsia="fr-FR"/>
        </w:rPr>
        <w:t>*</w:t>
      </w:r>
      <w:r w:rsidRPr="00D5300C">
        <w:rPr>
          <w:rFonts w:ascii="Times New Roman" w:eastAsia="Times New Roman" w:hAnsi="Times New Roman" w:cs="Times New Roman"/>
          <w:sz w:val="24"/>
          <w:szCs w:val="24"/>
          <w:lang w:eastAsia="fr-FR"/>
        </w:rPr>
        <w:t xml:space="preserve">, laisser tiédir puis entreposer au réfrigérateur pendant </w:t>
      </w:r>
      <w:r w:rsidRPr="00D5300C">
        <w:rPr>
          <w:rFonts w:ascii="Times New Roman" w:eastAsia="Times New Roman" w:hAnsi="Times New Roman" w:cs="Times New Roman"/>
          <w:b/>
          <w:bCs/>
          <w:sz w:val="24"/>
          <w:szCs w:val="24"/>
          <w:lang w:eastAsia="fr-FR"/>
        </w:rPr>
        <w:t>1 heure*</w:t>
      </w:r>
      <w:r w:rsidRPr="00D5300C">
        <w:rPr>
          <w:rFonts w:ascii="Times New Roman" w:eastAsia="Times New Roman" w:hAnsi="Times New Roman" w:cs="Times New Roman"/>
          <w:sz w:val="24"/>
          <w:szCs w:val="24"/>
          <w:lang w:eastAsia="fr-FR"/>
        </w:rPr>
        <w:t xml:space="preserve">. Démouler quand le riz est </w:t>
      </w:r>
      <w:r w:rsidRPr="00D5300C">
        <w:rPr>
          <w:rFonts w:ascii="Times New Roman" w:eastAsia="Times New Roman" w:hAnsi="Times New Roman" w:cs="Times New Roman"/>
          <w:b/>
          <w:bCs/>
          <w:sz w:val="24"/>
          <w:szCs w:val="24"/>
          <w:lang w:eastAsia="fr-FR"/>
        </w:rPr>
        <w:t>bien froid*</w:t>
      </w:r>
      <w:r w:rsidRPr="00D5300C">
        <w:rPr>
          <w:rFonts w:ascii="Times New Roman" w:eastAsia="Times New Roman" w:hAnsi="Times New Roman" w:cs="Times New Roman"/>
          <w:sz w:val="24"/>
          <w:szCs w:val="24"/>
          <w:lang w:eastAsia="fr-FR"/>
        </w:rPr>
        <w:t>.</w:t>
      </w:r>
    </w:p>
    <w:p w:rsidR="00D5300C" w:rsidRPr="00D5300C" w:rsidRDefault="00D5300C" w:rsidP="00D5300C">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572000" cy="4572000"/>
            <wp:effectExtent l="0" t="0" r="0" b="0"/>
            <wp:docPr id="7" name="Image 7" descr="1_riz_au_ci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_riz_au_citron.jpg"/>
                    <pic:cNvPicPr>
                      <a:picLocks noChangeAspect="1" noChangeArrowheads="1"/>
                    </pic:cNvPicPr>
                  </pic:nvPicPr>
                  <pic:blipFill>
                    <a:blip r:embed="rId8"/>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D5300C" w:rsidRPr="00D5300C" w:rsidRDefault="00D5300C" w:rsidP="00625119">
      <w:pPr>
        <w:spacing w:before="100" w:beforeAutospacing="1" w:after="100" w:afterAutospacing="1" w:line="240" w:lineRule="auto"/>
        <w:rPr>
          <w:rFonts w:ascii="Times New Roman" w:eastAsia="Times New Roman" w:hAnsi="Times New Roman" w:cs="Times New Roman"/>
          <w:sz w:val="24"/>
          <w:szCs w:val="24"/>
          <w:lang w:eastAsia="fr-FR"/>
        </w:rPr>
      </w:pPr>
      <w:r w:rsidRPr="00D5300C">
        <w:rPr>
          <w:rFonts w:ascii="Times New Roman" w:eastAsia="Times New Roman" w:hAnsi="Times New Roman" w:cs="Times New Roman"/>
          <w:b/>
          <w:bCs/>
          <w:color w:val="E00202"/>
          <w:sz w:val="24"/>
          <w:szCs w:val="24"/>
          <w:lang w:eastAsia="fr-FR"/>
        </w:rPr>
        <w:t>Légende</w:t>
      </w:r>
      <w:r w:rsidRPr="00D5300C">
        <w:rPr>
          <w:rFonts w:ascii="Times New Roman" w:eastAsia="Times New Roman" w:hAnsi="Times New Roman" w:cs="Times New Roman"/>
          <w:color w:val="E00202"/>
          <w:sz w:val="24"/>
          <w:szCs w:val="24"/>
          <w:lang w:eastAsia="fr-FR"/>
        </w:rPr>
        <w:t xml:space="preserve"> </w:t>
      </w:r>
      <w:r w:rsidRPr="00D5300C">
        <w:rPr>
          <w:rFonts w:ascii="Times New Roman" w:eastAsia="Times New Roman" w:hAnsi="Times New Roman" w:cs="Times New Roman"/>
          <w:sz w:val="24"/>
          <w:szCs w:val="24"/>
          <w:lang w:eastAsia="fr-FR"/>
        </w:rPr>
        <w:t xml:space="preserve">: les fonds de riz au lait citron, version tartelettes, dressés sur le tapis </w:t>
      </w:r>
      <w:proofErr w:type="spellStart"/>
      <w:r w:rsidRPr="00D5300C">
        <w:rPr>
          <w:rFonts w:ascii="Times New Roman" w:eastAsia="Times New Roman" w:hAnsi="Times New Roman" w:cs="Times New Roman"/>
          <w:sz w:val="24"/>
          <w:szCs w:val="24"/>
          <w:lang w:eastAsia="fr-FR"/>
        </w:rPr>
        <w:t>silpat</w:t>
      </w:r>
      <w:proofErr w:type="spellEnd"/>
      <w:r w:rsidRPr="00D5300C">
        <w:rPr>
          <w:rFonts w:ascii="Times New Roman" w:eastAsia="Times New Roman" w:hAnsi="Times New Roman" w:cs="Times New Roman"/>
          <w:sz w:val="24"/>
          <w:szCs w:val="24"/>
          <w:lang w:eastAsia="fr-FR"/>
        </w:rPr>
        <w:t>, un disque de carton glissé dessous pour faciliter le démoulage, la tartelette prête à démouler sur l’assiette de service, puis démoulée avant la finition.</w:t>
      </w:r>
    </w:p>
    <w:p w:rsidR="0091615C" w:rsidRDefault="00D5300C" w:rsidP="00625119">
      <w:pPr>
        <w:spacing w:before="100" w:beforeAutospacing="1" w:after="100" w:afterAutospacing="1" w:line="240" w:lineRule="auto"/>
        <w:rPr>
          <w:rFonts w:ascii="Times New Roman" w:eastAsia="Times New Roman" w:hAnsi="Times New Roman" w:cs="Times New Roman"/>
          <w:sz w:val="24"/>
          <w:szCs w:val="24"/>
          <w:lang w:eastAsia="fr-FR"/>
        </w:rPr>
      </w:pPr>
      <w:r w:rsidRPr="00D5300C">
        <w:rPr>
          <w:rFonts w:ascii="Times New Roman" w:eastAsia="Times New Roman" w:hAnsi="Times New Roman" w:cs="Times New Roman"/>
          <w:b/>
          <w:bCs/>
          <w:color w:val="E00404"/>
          <w:sz w:val="24"/>
          <w:szCs w:val="24"/>
          <w:lang w:eastAsia="fr-FR"/>
        </w:rPr>
        <w:t>La crème fouettée*</w:t>
      </w:r>
      <w:r w:rsidRPr="00D5300C">
        <w:rPr>
          <w:rFonts w:ascii="Times New Roman" w:eastAsia="Times New Roman" w:hAnsi="Times New Roman" w:cs="Times New Roman"/>
          <w:sz w:val="24"/>
          <w:szCs w:val="24"/>
          <w:lang w:eastAsia="fr-FR"/>
        </w:rPr>
        <w:t xml:space="preserve"> : </w:t>
      </w:r>
    </w:p>
    <w:p w:rsidR="0091615C" w:rsidRPr="0091615C" w:rsidRDefault="00D5300C" w:rsidP="0091615C">
      <w:pPr>
        <w:pStyle w:val="Paragraphedeliste"/>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91615C">
        <w:rPr>
          <w:rFonts w:ascii="Times New Roman" w:eastAsia="Times New Roman" w:hAnsi="Times New Roman" w:cs="Times New Roman"/>
          <w:sz w:val="24"/>
          <w:szCs w:val="24"/>
          <w:lang w:eastAsia="fr-FR"/>
        </w:rPr>
        <w:t xml:space="preserve">250g soit 25cl ou 1/4 de litre de crème liquide à 35% MG, </w:t>
      </w:r>
    </w:p>
    <w:p w:rsidR="0091615C" w:rsidRPr="0091615C" w:rsidRDefault="00D5300C" w:rsidP="0091615C">
      <w:pPr>
        <w:pStyle w:val="Paragraphedeliste"/>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91615C">
        <w:rPr>
          <w:rFonts w:ascii="Times New Roman" w:eastAsia="Times New Roman" w:hAnsi="Times New Roman" w:cs="Times New Roman"/>
          <w:sz w:val="24"/>
          <w:szCs w:val="24"/>
          <w:lang w:eastAsia="fr-FR"/>
        </w:rPr>
        <w:t xml:space="preserve">60g de mascarpone, </w:t>
      </w:r>
    </w:p>
    <w:p w:rsidR="0091615C" w:rsidRPr="0091615C" w:rsidRDefault="00D5300C" w:rsidP="0091615C">
      <w:pPr>
        <w:pStyle w:val="Paragraphedeliste"/>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91615C">
        <w:rPr>
          <w:rFonts w:ascii="Times New Roman" w:eastAsia="Times New Roman" w:hAnsi="Times New Roman" w:cs="Times New Roman"/>
          <w:sz w:val="24"/>
          <w:szCs w:val="24"/>
          <w:lang w:eastAsia="fr-FR"/>
        </w:rPr>
        <w:t xml:space="preserve">30g de sucre semoule. </w:t>
      </w:r>
    </w:p>
    <w:p w:rsidR="0091615C" w:rsidRPr="0091615C" w:rsidRDefault="00D5300C" w:rsidP="0091615C">
      <w:pPr>
        <w:pStyle w:val="Paragraphedeliste"/>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91615C">
        <w:rPr>
          <w:rFonts w:ascii="Times New Roman" w:eastAsia="Times New Roman" w:hAnsi="Times New Roman" w:cs="Times New Roman"/>
          <w:sz w:val="24"/>
          <w:szCs w:val="24"/>
          <w:lang w:eastAsia="fr-FR"/>
        </w:rPr>
        <w:t>Zestes de citron vert pour la finition.</w:t>
      </w:r>
    </w:p>
    <w:p w:rsidR="00D5300C" w:rsidRPr="00D5300C" w:rsidRDefault="00D5300C" w:rsidP="00625119">
      <w:pPr>
        <w:spacing w:before="100" w:beforeAutospacing="1" w:after="100" w:afterAutospacing="1" w:line="240" w:lineRule="auto"/>
        <w:rPr>
          <w:rFonts w:ascii="Times New Roman" w:eastAsia="Times New Roman" w:hAnsi="Times New Roman" w:cs="Times New Roman"/>
          <w:sz w:val="24"/>
          <w:szCs w:val="24"/>
          <w:lang w:eastAsia="fr-FR"/>
        </w:rPr>
      </w:pPr>
      <w:bookmarkStart w:id="0" w:name="_GoBack"/>
      <w:bookmarkEnd w:id="0"/>
      <w:r w:rsidRPr="00D5300C">
        <w:rPr>
          <w:rFonts w:ascii="Times New Roman" w:eastAsia="Times New Roman" w:hAnsi="Times New Roman" w:cs="Times New Roman"/>
          <w:sz w:val="24"/>
          <w:szCs w:val="24"/>
          <w:lang w:eastAsia="fr-FR"/>
        </w:rPr>
        <w:t>Dans la cuve du robot fouetter la crème le mascarpone et le sucre jusqu’à ce que l’appareil soit ferme. Le mettre dans une poche munie d’une</w:t>
      </w:r>
      <w:r w:rsidRPr="00D5300C">
        <w:rPr>
          <w:rFonts w:ascii="Times New Roman" w:eastAsia="Times New Roman" w:hAnsi="Times New Roman" w:cs="Times New Roman"/>
          <w:b/>
          <w:bCs/>
          <w:sz w:val="24"/>
          <w:szCs w:val="24"/>
          <w:lang w:eastAsia="fr-FR"/>
        </w:rPr>
        <w:t> douille à St-Honoré*</w:t>
      </w:r>
      <w:r w:rsidRPr="00D5300C">
        <w:rPr>
          <w:rFonts w:ascii="Times New Roman" w:eastAsia="Times New Roman" w:hAnsi="Times New Roman" w:cs="Times New Roman"/>
          <w:sz w:val="24"/>
          <w:szCs w:val="24"/>
          <w:lang w:eastAsia="fr-FR"/>
        </w:rPr>
        <w:t xml:space="preserve">. Pocher la crème en spirale en partant du centre sur la surface de la tarte et râper à la </w:t>
      </w:r>
      <w:r w:rsidRPr="00D5300C">
        <w:rPr>
          <w:rFonts w:ascii="Times New Roman" w:eastAsia="Times New Roman" w:hAnsi="Times New Roman" w:cs="Times New Roman"/>
          <w:b/>
          <w:bCs/>
          <w:sz w:val="24"/>
          <w:szCs w:val="24"/>
          <w:lang w:eastAsia="fr-FR"/>
        </w:rPr>
        <w:t>micro-plane*</w:t>
      </w:r>
      <w:r w:rsidRPr="00D5300C">
        <w:rPr>
          <w:rFonts w:ascii="Times New Roman" w:eastAsia="Times New Roman" w:hAnsi="Times New Roman" w:cs="Times New Roman"/>
          <w:sz w:val="24"/>
          <w:szCs w:val="24"/>
          <w:lang w:eastAsia="fr-FR"/>
        </w:rPr>
        <w:t xml:space="preserve"> du zeste de citron vert sur le dessus.</w:t>
      </w:r>
    </w:p>
    <w:p w:rsidR="00D5300C" w:rsidRPr="00D5300C" w:rsidRDefault="008B1578" w:rsidP="00D5300C">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p w:rsidR="00D5300C" w:rsidRPr="00D5300C" w:rsidRDefault="00D5300C" w:rsidP="00D5300C">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rPr>
      </w:pPr>
      <w:r w:rsidRPr="00D5300C">
        <w:rPr>
          <w:rFonts w:ascii="Times New Roman" w:eastAsia="Times New Roman" w:hAnsi="Times New Roman" w:cs="Times New Roman"/>
          <w:b/>
          <w:bCs/>
          <w:color w:val="E00202"/>
          <w:sz w:val="24"/>
          <w:szCs w:val="24"/>
          <w:lang w:eastAsia="fr-FR"/>
        </w:rPr>
        <w:t>Explications utiles ou futiles à lire avant de poser vos questions …</w:t>
      </w:r>
    </w:p>
    <w:p w:rsidR="00D5300C" w:rsidRPr="00D5300C" w:rsidRDefault="00D5300C" w:rsidP="00D530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5300C">
        <w:rPr>
          <w:rFonts w:ascii="Times New Roman" w:eastAsia="Times New Roman" w:hAnsi="Times New Roman" w:cs="Times New Roman"/>
          <w:b/>
          <w:bCs/>
          <w:color w:val="E00202"/>
          <w:sz w:val="24"/>
          <w:szCs w:val="24"/>
          <w:lang w:eastAsia="fr-FR"/>
        </w:rPr>
        <w:t>Les proportions</w:t>
      </w:r>
      <w:r w:rsidRPr="00D5300C">
        <w:rPr>
          <w:rFonts w:ascii="Times New Roman" w:eastAsia="Times New Roman" w:hAnsi="Times New Roman" w:cs="Times New Roman"/>
          <w:color w:val="E00202"/>
          <w:sz w:val="24"/>
          <w:szCs w:val="24"/>
          <w:lang w:eastAsia="fr-FR"/>
        </w:rPr>
        <w:t xml:space="preserve"> </w:t>
      </w:r>
      <w:r w:rsidRPr="00D5300C">
        <w:rPr>
          <w:rFonts w:ascii="Times New Roman" w:eastAsia="Times New Roman" w:hAnsi="Times New Roman" w:cs="Times New Roman"/>
          <w:sz w:val="24"/>
          <w:szCs w:val="24"/>
          <w:lang w:eastAsia="fr-FR"/>
        </w:rPr>
        <w:t>: pour obtenir 8 tartelettes de 7 cm de diamètre, j’ai divisé par 2 les quantités du paragraphe</w:t>
      </w:r>
      <w:r w:rsidRPr="00D5300C">
        <w:rPr>
          <w:rFonts w:ascii="Times New Roman" w:eastAsia="Times New Roman" w:hAnsi="Times New Roman" w:cs="Times New Roman"/>
          <w:b/>
          <w:bCs/>
          <w:sz w:val="24"/>
          <w:szCs w:val="24"/>
          <w:lang w:eastAsia="fr-FR"/>
        </w:rPr>
        <w:t xml:space="preserve"> riz au lait</w:t>
      </w:r>
      <w:r w:rsidRPr="00D5300C">
        <w:rPr>
          <w:rFonts w:ascii="Times New Roman" w:eastAsia="Times New Roman" w:hAnsi="Times New Roman" w:cs="Times New Roman"/>
          <w:sz w:val="24"/>
          <w:szCs w:val="24"/>
          <w:lang w:eastAsia="fr-FR"/>
        </w:rPr>
        <w:t xml:space="preserve">, comme c’est assez nourrissant et si vous n’avez pas une famille nombreuse je vous suggère d’en faire autant… Pour la </w:t>
      </w:r>
      <w:r w:rsidRPr="00D5300C">
        <w:rPr>
          <w:rFonts w:ascii="Times New Roman" w:eastAsia="Times New Roman" w:hAnsi="Times New Roman" w:cs="Times New Roman"/>
          <w:b/>
          <w:bCs/>
          <w:sz w:val="24"/>
          <w:szCs w:val="24"/>
          <w:lang w:eastAsia="fr-FR"/>
        </w:rPr>
        <w:t>crème fouettée</w:t>
      </w:r>
      <w:r w:rsidRPr="00D5300C">
        <w:rPr>
          <w:rFonts w:ascii="Times New Roman" w:eastAsia="Times New Roman" w:hAnsi="Times New Roman" w:cs="Times New Roman"/>
          <w:sz w:val="24"/>
          <w:szCs w:val="24"/>
          <w:lang w:eastAsia="fr-FR"/>
        </w:rPr>
        <w:t xml:space="preserve"> j’ai fait les 2/3 des proportions, alors à vos calculettes.</w:t>
      </w:r>
    </w:p>
    <w:p w:rsidR="00D5300C" w:rsidRPr="00D5300C" w:rsidRDefault="00D5300C" w:rsidP="00D530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5300C">
        <w:rPr>
          <w:rFonts w:ascii="Times New Roman" w:eastAsia="Times New Roman" w:hAnsi="Times New Roman" w:cs="Times New Roman"/>
          <w:b/>
          <w:bCs/>
          <w:color w:val="E00202"/>
          <w:sz w:val="24"/>
          <w:szCs w:val="24"/>
          <w:lang w:eastAsia="fr-FR"/>
        </w:rPr>
        <w:t>Le riz rond</w:t>
      </w:r>
      <w:r w:rsidRPr="00D5300C">
        <w:rPr>
          <w:rFonts w:ascii="Times New Roman" w:eastAsia="Times New Roman" w:hAnsi="Times New Roman" w:cs="Times New Roman"/>
          <w:color w:val="E00202"/>
          <w:sz w:val="24"/>
          <w:szCs w:val="24"/>
          <w:lang w:eastAsia="fr-FR"/>
        </w:rPr>
        <w:t xml:space="preserve"> </w:t>
      </w:r>
      <w:r w:rsidRPr="00D5300C">
        <w:rPr>
          <w:rFonts w:ascii="Times New Roman" w:eastAsia="Times New Roman" w:hAnsi="Times New Roman" w:cs="Times New Roman"/>
          <w:sz w:val="24"/>
          <w:szCs w:val="24"/>
          <w:lang w:eastAsia="fr-FR"/>
        </w:rPr>
        <w:t xml:space="preserve">: j’ai trouvé en grande surface un </w:t>
      </w:r>
      <w:hyperlink r:id="rId9" w:tgtFrame="_blank" w:history="1">
        <w:r w:rsidRPr="00D5300C">
          <w:rPr>
            <w:rFonts w:ascii="Times New Roman" w:eastAsia="Times New Roman" w:hAnsi="Times New Roman" w:cs="Times New Roman"/>
            <w:b/>
            <w:bCs/>
            <w:color w:val="0000FF"/>
            <w:sz w:val="24"/>
            <w:szCs w:val="24"/>
            <w:u w:val="single"/>
            <w:lang w:eastAsia="fr-FR"/>
          </w:rPr>
          <w:t>riz rond spécial dessert, </w:t>
        </w:r>
      </w:hyperlink>
      <w:r w:rsidRPr="00D5300C">
        <w:rPr>
          <w:rFonts w:ascii="Times New Roman" w:eastAsia="Times New Roman" w:hAnsi="Times New Roman" w:cs="Times New Roman"/>
          <w:sz w:val="24"/>
          <w:szCs w:val="24"/>
          <w:lang w:eastAsia="fr-FR"/>
        </w:rPr>
        <w:t>par contre il est conditionné uniquement en paquet d’1 kg, c’est ballot.  J’ai bien peur qu’il ne dépasse sa date de péremption oublié au fond de mon placard. Enfin il faut savoir faire des sacrifices sur l’autel de la gourmandise et pour la bonne cause. Vous avez des enfants, ils aiment le riz au lait, alors vous pouvez investir -sans vous ruiner en plus-  la recette le vaut bien …</w:t>
      </w:r>
    </w:p>
    <w:p w:rsidR="00D5300C" w:rsidRPr="00D5300C" w:rsidRDefault="00D5300C" w:rsidP="00D530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5300C">
        <w:rPr>
          <w:rFonts w:ascii="Times New Roman" w:eastAsia="Times New Roman" w:hAnsi="Times New Roman" w:cs="Times New Roman"/>
          <w:b/>
          <w:bCs/>
          <w:color w:val="E00202"/>
          <w:sz w:val="24"/>
          <w:szCs w:val="24"/>
          <w:lang w:eastAsia="fr-FR"/>
        </w:rPr>
        <w:t>Le lait de coco</w:t>
      </w:r>
      <w:r w:rsidRPr="00D5300C">
        <w:rPr>
          <w:rFonts w:ascii="Times New Roman" w:eastAsia="Times New Roman" w:hAnsi="Times New Roman" w:cs="Times New Roman"/>
          <w:sz w:val="24"/>
          <w:szCs w:val="24"/>
          <w:lang w:eastAsia="fr-FR"/>
        </w:rPr>
        <w:t xml:space="preserve"> </w:t>
      </w:r>
      <w:proofErr w:type="gramStart"/>
      <w:r w:rsidRPr="00D5300C">
        <w:rPr>
          <w:rFonts w:ascii="Times New Roman" w:eastAsia="Times New Roman" w:hAnsi="Times New Roman" w:cs="Times New Roman"/>
          <w:sz w:val="24"/>
          <w:szCs w:val="24"/>
          <w:lang w:eastAsia="fr-FR"/>
        </w:rPr>
        <w:t>:  si</w:t>
      </w:r>
      <w:proofErr w:type="gramEnd"/>
      <w:r w:rsidRPr="00D5300C">
        <w:rPr>
          <w:rFonts w:ascii="Times New Roman" w:eastAsia="Times New Roman" w:hAnsi="Times New Roman" w:cs="Times New Roman"/>
          <w:sz w:val="24"/>
          <w:szCs w:val="24"/>
          <w:lang w:eastAsia="fr-FR"/>
        </w:rPr>
        <w:t xml:space="preserve"> comme moi vous n’êtes pas fan vous pouvez le remplacer par de la crème liquide, faites attention d’incorporer le jus de citron petit à petit par contre.</w:t>
      </w:r>
    </w:p>
    <w:p w:rsidR="00D5300C" w:rsidRPr="00D5300C" w:rsidRDefault="00D5300C" w:rsidP="00D530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5300C">
        <w:rPr>
          <w:rFonts w:ascii="Times New Roman" w:eastAsia="Times New Roman" w:hAnsi="Times New Roman" w:cs="Times New Roman"/>
          <w:b/>
          <w:bCs/>
          <w:color w:val="E00202"/>
          <w:sz w:val="24"/>
          <w:szCs w:val="24"/>
          <w:lang w:eastAsia="fr-FR"/>
        </w:rPr>
        <w:t>Le jaune d’</w:t>
      </w:r>
      <w:proofErr w:type="spellStart"/>
      <w:r w:rsidRPr="00D5300C">
        <w:rPr>
          <w:rFonts w:ascii="Times New Roman" w:eastAsia="Times New Roman" w:hAnsi="Times New Roman" w:cs="Times New Roman"/>
          <w:b/>
          <w:bCs/>
          <w:color w:val="E00202"/>
          <w:sz w:val="24"/>
          <w:szCs w:val="24"/>
          <w:lang w:eastAsia="fr-FR"/>
        </w:rPr>
        <w:t>oeuf</w:t>
      </w:r>
      <w:proofErr w:type="spellEnd"/>
      <w:r w:rsidRPr="00D5300C">
        <w:rPr>
          <w:rFonts w:ascii="Times New Roman" w:eastAsia="Times New Roman" w:hAnsi="Times New Roman" w:cs="Times New Roman"/>
          <w:sz w:val="24"/>
          <w:szCs w:val="24"/>
          <w:lang w:eastAsia="fr-FR"/>
        </w:rPr>
        <w:t xml:space="preserve"> : pesez-le c’est quand même plus simple car les jaunes peuvent varier de 14g à 25g et en pâtisserie la précision c’est le secret de la réussite. Investissez pour pas cher dans cette trop mignonne balance de précision </w:t>
      </w:r>
      <w:hyperlink r:id="rId10" w:tgtFrame="_blank" w:history="1">
        <w:r w:rsidRPr="00D5300C">
          <w:rPr>
            <w:rFonts w:ascii="Times New Roman" w:eastAsia="Times New Roman" w:hAnsi="Times New Roman" w:cs="Times New Roman"/>
            <w:b/>
            <w:bCs/>
            <w:color w:val="0000FF"/>
            <w:sz w:val="24"/>
            <w:szCs w:val="24"/>
            <w:u w:val="single"/>
            <w:lang w:eastAsia="fr-FR"/>
          </w:rPr>
          <w:t>-clic-</w:t>
        </w:r>
      </w:hyperlink>
      <w:r w:rsidRPr="00D5300C">
        <w:rPr>
          <w:rFonts w:ascii="Times New Roman" w:eastAsia="Times New Roman" w:hAnsi="Times New Roman" w:cs="Times New Roman"/>
          <w:sz w:val="24"/>
          <w:szCs w:val="24"/>
          <w:lang w:eastAsia="fr-FR"/>
        </w:rPr>
        <w:t>.</w:t>
      </w:r>
    </w:p>
    <w:p w:rsidR="00D5300C" w:rsidRPr="00D5300C" w:rsidRDefault="00D5300C" w:rsidP="00D530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5300C">
        <w:rPr>
          <w:rFonts w:ascii="Times New Roman" w:eastAsia="Times New Roman" w:hAnsi="Times New Roman" w:cs="Times New Roman"/>
          <w:b/>
          <w:bCs/>
          <w:color w:val="E00202"/>
          <w:sz w:val="24"/>
          <w:szCs w:val="24"/>
          <w:lang w:eastAsia="fr-FR"/>
        </w:rPr>
        <w:t>La cuisson au four</w:t>
      </w:r>
      <w:r w:rsidRPr="00D5300C">
        <w:rPr>
          <w:rFonts w:ascii="Times New Roman" w:eastAsia="Times New Roman" w:hAnsi="Times New Roman" w:cs="Times New Roman"/>
          <w:color w:val="E00202"/>
          <w:sz w:val="24"/>
          <w:szCs w:val="24"/>
          <w:lang w:eastAsia="fr-FR"/>
        </w:rPr>
        <w:t xml:space="preserve"> </w:t>
      </w:r>
      <w:r w:rsidRPr="00D5300C">
        <w:rPr>
          <w:rFonts w:ascii="Times New Roman" w:eastAsia="Times New Roman" w:hAnsi="Times New Roman" w:cs="Times New Roman"/>
          <w:sz w:val="24"/>
          <w:szCs w:val="24"/>
          <w:lang w:eastAsia="fr-FR"/>
        </w:rPr>
        <w:t xml:space="preserve">: je le répète sans cesse temps et température de cuisson sont toujours donnés à titre indicatif. J’ai cependant suivi à la lettre la recette du livre puisqu’il s’agissait d’un test. Chez moi j’ai </w:t>
      </w:r>
      <w:proofErr w:type="spellStart"/>
      <w:r w:rsidRPr="00D5300C">
        <w:rPr>
          <w:rFonts w:ascii="Times New Roman" w:eastAsia="Times New Roman" w:hAnsi="Times New Roman" w:cs="Times New Roman"/>
          <w:sz w:val="24"/>
          <w:szCs w:val="24"/>
          <w:lang w:eastAsia="fr-FR"/>
        </w:rPr>
        <w:t>du</w:t>
      </w:r>
      <w:proofErr w:type="spellEnd"/>
      <w:r w:rsidRPr="00D5300C">
        <w:rPr>
          <w:rFonts w:ascii="Times New Roman" w:eastAsia="Times New Roman" w:hAnsi="Times New Roman" w:cs="Times New Roman"/>
          <w:sz w:val="24"/>
          <w:szCs w:val="24"/>
          <w:lang w:eastAsia="fr-FR"/>
        </w:rPr>
        <w:t> multiplier par 2 le temps de cuisson au four et j’ai terminé l’évaporation complète du liquide sur le feu. Il faut</w:t>
      </w:r>
      <w:r w:rsidRPr="00D5300C">
        <w:rPr>
          <w:rFonts w:ascii="Times New Roman" w:eastAsia="Times New Roman" w:hAnsi="Times New Roman" w:cs="Times New Roman"/>
          <w:b/>
          <w:bCs/>
          <w:sz w:val="24"/>
          <w:szCs w:val="24"/>
          <w:lang w:eastAsia="fr-FR"/>
        </w:rPr>
        <w:t xml:space="preserve"> </w:t>
      </w:r>
      <w:proofErr w:type="spellStart"/>
      <w:r w:rsidRPr="00D5300C">
        <w:rPr>
          <w:rFonts w:ascii="Times New Roman" w:eastAsia="Times New Roman" w:hAnsi="Times New Roman" w:cs="Times New Roman"/>
          <w:b/>
          <w:bCs/>
          <w:sz w:val="24"/>
          <w:szCs w:val="24"/>
          <w:lang w:eastAsia="fr-FR"/>
        </w:rPr>
        <w:t>peut être</w:t>
      </w:r>
      <w:proofErr w:type="spellEnd"/>
      <w:r w:rsidRPr="00D5300C">
        <w:rPr>
          <w:rFonts w:ascii="Times New Roman" w:eastAsia="Times New Roman" w:hAnsi="Times New Roman" w:cs="Times New Roman"/>
          <w:sz w:val="24"/>
          <w:szCs w:val="24"/>
          <w:lang w:eastAsia="fr-FR"/>
        </w:rPr>
        <w:t xml:space="preserve"> </w:t>
      </w:r>
      <w:proofErr w:type="gramStart"/>
      <w:r w:rsidRPr="00D5300C">
        <w:rPr>
          <w:rFonts w:ascii="Times New Roman" w:eastAsia="Times New Roman" w:hAnsi="Times New Roman" w:cs="Times New Roman"/>
          <w:sz w:val="24"/>
          <w:szCs w:val="24"/>
          <w:lang w:eastAsia="fr-FR"/>
        </w:rPr>
        <w:t>monter</w:t>
      </w:r>
      <w:proofErr w:type="gramEnd"/>
      <w:r w:rsidRPr="00D5300C">
        <w:rPr>
          <w:rFonts w:ascii="Times New Roman" w:eastAsia="Times New Roman" w:hAnsi="Times New Roman" w:cs="Times New Roman"/>
          <w:sz w:val="24"/>
          <w:szCs w:val="24"/>
          <w:lang w:eastAsia="fr-FR"/>
        </w:rPr>
        <w:t xml:space="preserve"> la température à 180° pour conduire la cuisson uniquement au four, à vous de voir…</w:t>
      </w:r>
    </w:p>
    <w:p w:rsidR="00D5300C" w:rsidRPr="00D5300C" w:rsidRDefault="00D5300C" w:rsidP="00D530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5300C">
        <w:rPr>
          <w:rFonts w:ascii="Times New Roman" w:eastAsia="Times New Roman" w:hAnsi="Times New Roman" w:cs="Times New Roman"/>
          <w:b/>
          <w:bCs/>
          <w:color w:val="E00202"/>
          <w:sz w:val="24"/>
          <w:szCs w:val="24"/>
          <w:lang w:eastAsia="fr-FR"/>
        </w:rPr>
        <w:t xml:space="preserve">Le mélange </w:t>
      </w:r>
      <w:proofErr w:type="spellStart"/>
      <w:r w:rsidRPr="00D5300C">
        <w:rPr>
          <w:rFonts w:ascii="Times New Roman" w:eastAsia="Times New Roman" w:hAnsi="Times New Roman" w:cs="Times New Roman"/>
          <w:b/>
          <w:bCs/>
          <w:color w:val="E00202"/>
          <w:sz w:val="24"/>
          <w:szCs w:val="24"/>
          <w:lang w:eastAsia="fr-FR"/>
        </w:rPr>
        <w:t>oeufs</w:t>
      </w:r>
      <w:proofErr w:type="spellEnd"/>
      <w:r w:rsidRPr="00D5300C">
        <w:rPr>
          <w:rFonts w:ascii="Times New Roman" w:eastAsia="Times New Roman" w:hAnsi="Times New Roman" w:cs="Times New Roman"/>
          <w:b/>
          <w:bCs/>
          <w:color w:val="E00202"/>
          <w:sz w:val="24"/>
          <w:szCs w:val="24"/>
          <w:lang w:eastAsia="fr-FR"/>
        </w:rPr>
        <w:t xml:space="preserve"> + sucre</w:t>
      </w:r>
      <w:r w:rsidRPr="00D5300C">
        <w:rPr>
          <w:rFonts w:ascii="Times New Roman" w:eastAsia="Times New Roman" w:hAnsi="Times New Roman" w:cs="Times New Roman"/>
          <w:b/>
          <w:bCs/>
          <w:sz w:val="24"/>
          <w:szCs w:val="24"/>
          <w:lang w:eastAsia="fr-FR"/>
        </w:rPr>
        <w:t xml:space="preserve"> : </w:t>
      </w:r>
      <w:r w:rsidRPr="00D5300C">
        <w:rPr>
          <w:rFonts w:ascii="Times New Roman" w:eastAsia="Times New Roman" w:hAnsi="Times New Roman" w:cs="Times New Roman"/>
          <w:sz w:val="24"/>
          <w:szCs w:val="24"/>
          <w:lang w:eastAsia="fr-FR"/>
        </w:rPr>
        <w:t xml:space="preserve">sur les photos du pas à pas l’incorporation se fait dans la casserole mais </w:t>
      </w:r>
      <w:r w:rsidRPr="00D5300C">
        <w:rPr>
          <w:rFonts w:ascii="Times New Roman" w:eastAsia="Times New Roman" w:hAnsi="Times New Roman" w:cs="Times New Roman"/>
          <w:b/>
          <w:bCs/>
          <w:sz w:val="24"/>
          <w:szCs w:val="24"/>
          <w:lang w:eastAsia="fr-FR"/>
        </w:rPr>
        <w:t>hors du feu</w:t>
      </w:r>
      <w:r w:rsidRPr="00D5300C">
        <w:rPr>
          <w:rFonts w:ascii="Times New Roman" w:eastAsia="Times New Roman" w:hAnsi="Times New Roman" w:cs="Times New Roman"/>
          <w:sz w:val="24"/>
          <w:szCs w:val="24"/>
          <w:lang w:eastAsia="fr-FR"/>
        </w:rPr>
        <w:t>, donc les jaunes ne cuisent pas vraiment ce qui, mais</w:t>
      </w:r>
      <w:r w:rsidRPr="00D5300C">
        <w:rPr>
          <w:rFonts w:ascii="Times New Roman" w:eastAsia="Times New Roman" w:hAnsi="Times New Roman" w:cs="Times New Roman"/>
          <w:b/>
          <w:bCs/>
          <w:sz w:val="24"/>
          <w:szCs w:val="24"/>
          <w:lang w:eastAsia="fr-FR"/>
        </w:rPr>
        <w:t xml:space="preserve"> cela n’engage que moi</w:t>
      </w:r>
      <w:r w:rsidRPr="00D5300C">
        <w:rPr>
          <w:rFonts w:ascii="Times New Roman" w:eastAsia="Times New Roman" w:hAnsi="Times New Roman" w:cs="Times New Roman"/>
          <w:sz w:val="24"/>
          <w:szCs w:val="24"/>
          <w:lang w:eastAsia="fr-FR"/>
        </w:rPr>
        <w:t xml:space="preserve">, n’est pas forcément </w:t>
      </w:r>
      <w:proofErr w:type="spellStart"/>
      <w:r w:rsidRPr="00D5300C">
        <w:rPr>
          <w:rFonts w:ascii="Times New Roman" w:eastAsia="Times New Roman" w:hAnsi="Times New Roman" w:cs="Times New Roman"/>
          <w:sz w:val="24"/>
          <w:szCs w:val="24"/>
          <w:lang w:eastAsia="fr-FR"/>
        </w:rPr>
        <w:t>bactériologiquement</w:t>
      </w:r>
      <w:proofErr w:type="spellEnd"/>
      <w:r w:rsidRPr="00D5300C">
        <w:rPr>
          <w:rFonts w:ascii="Times New Roman" w:eastAsia="Times New Roman" w:hAnsi="Times New Roman" w:cs="Times New Roman"/>
          <w:sz w:val="24"/>
          <w:szCs w:val="24"/>
          <w:lang w:eastAsia="fr-FR"/>
        </w:rPr>
        <w:t xml:space="preserve"> parlant très recommandé.</w:t>
      </w:r>
    </w:p>
    <w:p w:rsidR="00D5300C" w:rsidRPr="00D5300C" w:rsidRDefault="00D5300C" w:rsidP="00D530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5300C">
        <w:rPr>
          <w:rFonts w:ascii="Times New Roman" w:eastAsia="Times New Roman" w:hAnsi="Times New Roman" w:cs="Times New Roman"/>
          <w:b/>
          <w:bCs/>
          <w:color w:val="E00202"/>
          <w:sz w:val="24"/>
          <w:szCs w:val="24"/>
          <w:lang w:eastAsia="fr-FR"/>
        </w:rPr>
        <w:t>Lier le riz</w:t>
      </w:r>
      <w:r w:rsidRPr="00D5300C">
        <w:rPr>
          <w:rFonts w:ascii="Times New Roman" w:eastAsia="Times New Roman" w:hAnsi="Times New Roman" w:cs="Times New Roman"/>
          <w:sz w:val="24"/>
          <w:szCs w:val="24"/>
          <w:lang w:eastAsia="fr-FR"/>
        </w:rPr>
        <w:t xml:space="preserve"> : suite logique du paragraphe précédent, j’ai procédé à la liaison à feu doux, un peu comme pour une pâtissière.</w:t>
      </w:r>
    </w:p>
    <w:p w:rsidR="00D5300C" w:rsidRPr="00D5300C" w:rsidRDefault="00D5300C" w:rsidP="00D530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5300C">
        <w:rPr>
          <w:rFonts w:ascii="Times New Roman" w:eastAsia="Times New Roman" w:hAnsi="Times New Roman" w:cs="Times New Roman"/>
          <w:b/>
          <w:bCs/>
          <w:color w:val="E00202"/>
          <w:sz w:val="24"/>
          <w:szCs w:val="24"/>
          <w:lang w:eastAsia="fr-FR"/>
        </w:rPr>
        <w:t xml:space="preserve">Cercle de 28 cm sur tapis </w:t>
      </w:r>
      <w:proofErr w:type="spellStart"/>
      <w:r w:rsidRPr="00D5300C">
        <w:rPr>
          <w:rFonts w:ascii="Times New Roman" w:eastAsia="Times New Roman" w:hAnsi="Times New Roman" w:cs="Times New Roman"/>
          <w:b/>
          <w:bCs/>
          <w:color w:val="E00202"/>
          <w:sz w:val="24"/>
          <w:szCs w:val="24"/>
          <w:lang w:eastAsia="fr-FR"/>
        </w:rPr>
        <w:t>silpat</w:t>
      </w:r>
      <w:proofErr w:type="spellEnd"/>
      <w:r w:rsidRPr="00D5300C">
        <w:rPr>
          <w:rFonts w:ascii="Times New Roman" w:eastAsia="Times New Roman" w:hAnsi="Times New Roman" w:cs="Times New Roman"/>
          <w:color w:val="E00202"/>
          <w:sz w:val="24"/>
          <w:szCs w:val="24"/>
          <w:lang w:eastAsia="fr-FR"/>
        </w:rPr>
        <w:t xml:space="preserve"> </w:t>
      </w:r>
      <w:r w:rsidRPr="00D5300C">
        <w:rPr>
          <w:rFonts w:ascii="Times New Roman" w:eastAsia="Times New Roman" w:hAnsi="Times New Roman" w:cs="Times New Roman"/>
          <w:sz w:val="24"/>
          <w:szCs w:val="24"/>
          <w:lang w:eastAsia="fr-FR"/>
        </w:rPr>
        <w:t xml:space="preserve">: si vous choisissez de faire </w:t>
      </w:r>
      <w:proofErr w:type="gramStart"/>
      <w:r w:rsidRPr="00D5300C">
        <w:rPr>
          <w:rFonts w:ascii="Times New Roman" w:eastAsia="Times New Roman" w:hAnsi="Times New Roman" w:cs="Times New Roman"/>
          <w:sz w:val="24"/>
          <w:szCs w:val="24"/>
          <w:lang w:eastAsia="fr-FR"/>
        </w:rPr>
        <w:t>cette tarte</w:t>
      </w:r>
      <w:proofErr w:type="gramEnd"/>
      <w:r w:rsidRPr="00D5300C">
        <w:rPr>
          <w:rFonts w:ascii="Times New Roman" w:eastAsia="Times New Roman" w:hAnsi="Times New Roman" w:cs="Times New Roman"/>
          <w:sz w:val="24"/>
          <w:szCs w:val="24"/>
          <w:lang w:eastAsia="fr-FR"/>
        </w:rPr>
        <w:t xml:space="preserve"> riz au lait </w:t>
      </w:r>
      <w:r w:rsidRPr="00D5300C">
        <w:rPr>
          <w:rFonts w:ascii="Times New Roman" w:eastAsia="Times New Roman" w:hAnsi="Times New Roman" w:cs="Times New Roman"/>
          <w:b/>
          <w:bCs/>
          <w:sz w:val="24"/>
          <w:szCs w:val="24"/>
          <w:lang w:eastAsia="fr-FR"/>
        </w:rPr>
        <w:t>version grand modèle</w:t>
      </w:r>
      <w:r w:rsidRPr="00D5300C">
        <w:rPr>
          <w:rFonts w:ascii="Times New Roman" w:eastAsia="Times New Roman" w:hAnsi="Times New Roman" w:cs="Times New Roman"/>
          <w:sz w:val="24"/>
          <w:szCs w:val="24"/>
          <w:lang w:eastAsia="fr-FR"/>
        </w:rPr>
        <w:t xml:space="preserve"> prenez soin de la dresser sur une semelle en carton car il ne sera pas très facile de la retirer du tapis </w:t>
      </w:r>
      <w:proofErr w:type="spellStart"/>
      <w:r w:rsidRPr="00D5300C">
        <w:rPr>
          <w:rFonts w:ascii="Times New Roman" w:eastAsia="Times New Roman" w:hAnsi="Times New Roman" w:cs="Times New Roman"/>
          <w:sz w:val="24"/>
          <w:szCs w:val="24"/>
          <w:lang w:eastAsia="fr-FR"/>
        </w:rPr>
        <w:t>silpat</w:t>
      </w:r>
      <w:proofErr w:type="spellEnd"/>
      <w:r w:rsidRPr="00D5300C">
        <w:rPr>
          <w:rFonts w:ascii="Times New Roman" w:eastAsia="Times New Roman" w:hAnsi="Times New Roman" w:cs="Times New Roman"/>
          <w:sz w:val="24"/>
          <w:szCs w:val="24"/>
          <w:lang w:eastAsia="fr-FR"/>
        </w:rPr>
        <w:t>. C’était déjà limite avec les tartelettes en glissant un disque de carton adapté comme on peut le voir sur le montage photo.</w:t>
      </w:r>
      <w:r w:rsidRPr="00D5300C">
        <w:rPr>
          <w:rFonts w:ascii="Times New Roman" w:eastAsia="Times New Roman" w:hAnsi="Times New Roman" w:cs="Times New Roman"/>
          <w:b/>
          <w:bCs/>
          <w:sz w:val="24"/>
          <w:szCs w:val="24"/>
          <w:lang w:eastAsia="fr-FR"/>
        </w:rPr>
        <w:t xml:space="preserve"> Rappel</w:t>
      </w:r>
      <w:r w:rsidRPr="00D5300C">
        <w:rPr>
          <w:rFonts w:ascii="Times New Roman" w:eastAsia="Times New Roman" w:hAnsi="Times New Roman" w:cs="Times New Roman"/>
          <w:sz w:val="24"/>
          <w:szCs w:val="24"/>
          <w:lang w:eastAsia="fr-FR"/>
        </w:rPr>
        <w:t xml:space="preserve"> : un tapis </w:t>
      </w:r>
      <w:proofErr w:type="spellStart"/>
      <w:r w:rsidRPr="00D5300C">
        <w:rPr>
          <w:rFonts w:ascii="Times New Roman" w:eastAsia="Times New Roman" w:hAnsi="Times New Roman" w:cs="Times New Roman"/>
          <w:sz w:val="24"/>
          <w:szCs w:val="24"/>
          <w:lang w:eastAsia="fr-FR"/>
        </w:rPr>
        <w:t>silpat</w:t>
      </w:r>
      <w:proofErr w:type="spellEnd"/>
      <w:r w:rsidRPr="00D5300C">
        <w:rPr>
          <w:rFonts w:ascii="Times New Roman" w:eastAsia="Times New Roman" w:hAnsi="Times New Roman" w:cs="Times New Roman"/>
          <w:sz w:val="24"/>
          <w:szCs w:val="24"/>
          <w:lang w:eastAsia="fr-FR"/>
        </w:rPr>
        <w:t xml:space="preserve"> c’est un tapis en silicone.</w:t>
      </w:r>
    </w:p>
    <w:p w:rsidR="00D5300C" w:rsidRPr="00D5300C" w:rsidRDefault="00D5300C" w:rsidP="00D530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5300C">
        <w:rPr>
          <w:rFonts w:ascii="Times New Roman" w:eastAsia="Times New Roman" w:hAnsi="Times New Roman" w:cs="Times New Roman"/>
          <w:b/>
          <w:bCs/>
          <w:color w:val="E00202"/>
          <w:sz w:val="24"/>
          <w:szCs w:val="24"/>
          <w:lang w:eastAsia="fr-FR"/>
        </w:rPr>
        <w:t>Le temps de repos</w:t>
      </w:r>
      <w:r w:rsidRPr="00D5300C">
        <w:rPr>
          <w:rFonts w:ascii="Times New Roman" w:eastAsia="Times New Roman" w:hAnsi="Times New Roman" w:cs="Times New Roman"/>
          <w:sz w:val="24"/>
          <w:szCs w:val="24"/>
          <w:lang w:eastAsia="fr-FR"/>
        </w:rPr>
        <w:t xml:space="preserve"> : la recette préconise une heure au réfrigérateur, j’ai carrément laissé une nuit … juste une question d’organisation de mon temps.</w:t>
      </w:r>
    </w:p>
    <w:p w:rsidR="00D5300C" w:rsidRPr="00D5300C" w:rsidRDefault="00D5300C" w:rsidP="00D530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5300C">
        <w:rPr>
          <w:rFonts w:ascii="Times New Roman" w:eastAsia="Times New Roman" w:hAnsi="Times New Roman" w:cs="Times New Roman"/>
          <w:b/>
          <w:bCs/>
          <w:color w:val="E00202"/>
          <w:sz w:val="24"/>
          <w:szCs w:val="24"/>
          <w:lang w:eastAsia="fr-FR"/>
        </w:rPr>
        <w:t>Le démoulage</w:t>
      </w:r>
      <w:r w:rsidRPr="00D5300C">
        <w:rPr>
          <w:rFonts w:ascii="Times New Roman" w:eastAsia="Times New Roman" w:hAnsi="Times New Roman" w:cs="Times New Roman"/>
          <w:sz w:val="24"/>
          <w:szCs w:val="24"/>
          <w:lang w:eastAsia="fr-FR"/>
        </w:rPr>
        <w:t xml:space="preserve"> : attention donc si vous avez choisi le grand modèle et n’oubliez pas de mettre quelque chose dessous pour transporter la tarte de riz sur le plat ou l’assiette de service.</w:t>
      </w:r>
    </w:p>
    <w:p w:rsidR="00D5300C" w:rsidRPr="00D5300C" w:rsidRDefault="00D5300C" w:rsidP="00D530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5300C">
        <w:rPr>
          <w:rFonts w:ascii="Times New Roman" w:eastAsia="Times New Roman" w:hAnsi="Times New Roman" w:cs="Times New Roman"/>
          <w:b/>
          <w:bCs/>
          <w:color w:val="E00202"/>
          <w:sz w:val="24"/>
          <w:szCs w:val="24"/>
          <w:lang w:eastAsia="fr-FR"/>
        </w:rPr>
        <w:t>Douille à St-Honoré</w:t>
      </w:r>
      <w:r w:rsidRPr="00D5300C">
        <w:rPr>
          <w:rFonts w:ascii="Times New Roman" w:eastAsia="Times New Roman" w:hAnsi="Times New Roman" w:cs="Times New Roman"/>
          <w:sz w:val="24"/>
          <w:szCs w:val="24"/>
          <w:lang w:eastAsia="fr-FR"/>
        </w:rPr>
        <w:t xml:space="preserve"> : même si la déco n’est pas mon point fort, cette douille permet de faire de jolies vagues, mais rien ne vous empêche d’utiliser une douille cannelée, pas grave… Où trouver des douilles à St Honoré ? Mais </w:t>
      </w:r>
      <w:hyperlink r:id="rId11" w:tgtFrame="_blank" w:history="1">
        <w:r w:rsidRPr="00D5300C">
          <w:rPr>
            <w:rFonts w:ascii="Times New Roman" w:eastAsia="Times New Roman" w:hAnsi="Times New Roman" w:cs="Times New Roman"/>
            <w:b/>
            <w:bCs/>
            <w:color w:val="0000FF"/>
            <w:sz w:val="24"/>
            <w:szCs w:val="24"/>
            <w:u w:val="single"/>
            <w:lang w:eastAsia="fr-FR"/>
          </w:rPr>
          <w:t>ici -clic-</w:t>
        </w:r>
      </w:hyperlink>
      <w:r w:rsidRPr="00D5300C">
        <w:rPr>
          <w:rFonts w:ascii="Times New Roman" w:eastAsia="Times New Roman" w:hAnsi="Times New Roman" w:cs="Times New Roman"/>
          <w:sz w:val="24"/>
          <w:szCs w:val="24"/>
          <w:lang w:eastAsia="fr-FR"/>
        </w:rPr>
        <w:t>.</w:t>
      </w:r>
    </w:p>
    <w:p w:rsidR="00D5300C" w:rsidRPr="00D5300C" w:rsidRDefault="00D5300C" w:rsidP="00D530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5300C">
        <w:rPr>
          <w:rFonts w:ascii="Times New Roman" w:eastAsia="Times New Roman" w:hAnsi="Times New Roman" w:cs="Times New Roman"/>
          <w:b/>
          <w:bCs/>
          <w:color w:val="E00202"/>
          <w:sz w:val="24"/>
          <w:szCs w:val="24"/>
          <w:lang w:eastAsia="fr-FR"/>
        </w:rPr>
        <w:t xml:space="preserve">Râpe </w:t>
      </w:r>
      <w:proofErr w:type="spellStart"/>
      <w:r w:rsidRPr="00D5300C">
        <w:rPr>
          <w:rFonts w:ascii="Times New Roman" w:eastAsia="Times New Roman" w:hAnsi="Times New Roman" w:cs="Times New Roman"/>
          <w:b/>
          <w:bCs/>
          <w:color w:val="E00202"/>
          <w:sz w:val="24"/>
          <w:szCs w:val="24"/>
          <w:lang w:eastAsia="fr-FR"/>
        </w:rPr>
        <w:t>Microplane</w:t>
      </w:r>
      <w:proofErr w:type="spellEnd"/>
      <w:r w:rsidRPr="00D5300C">
        <w:rPr>
          <w:rFonts w:ascii="Times New Roman" w:eastAsia="Times New Roman" w:hAnsi="Times New Roman" w:cs="Times New Roman"/>
          <w:color w:val="E00202"/>
          <w:sz w:val="24"/>
          <w:szCs w:val="24"/>
          <w:lang w:eastAsia="fr-FR"/>
        </w:rPr>
        <w:t xml:space="preserve"> </w:t>
      </w:r>
      <w:r w:rsidRPr="00D5300C">
        <w:rPr>
          <w:rFonts w:ascii="Times New Roman" w:eastAsia="Times New Roman" w:hAnsi="Times New Roman" w:cs="Times New Roman"/>
          <w:sz w:val="24"/>
          <w:szCs w:val="24"/>
          <w:lang w:eastAsia="fr-FR"/>
        </w:rPr>
        <w:t xml:space="preserve">: comment ça vous ne connaissez pas la Rolls des râpes ? Grave erreur, elle est unique et tellement indispensable, offrez-la à vos copines gourmandes ou à vous même ou suggérez ce cadeau à vos proches, l’essayer c’est l’adopter, en plus il y a plein de couleurs fun à assortir à votre cuisine, voire même à votre robot ! </w:t>
      </w:r>
      <w:hyperlink r:id="rId12" w:tgtFrame="_blank" w:history="1">
        <w:r w:rsidRPr="00D5300C">
          <w:rPr>
            <w:rFonts w:ascii="Times New Roman" w:eastAsia="Times New Roman" w:hAnsi="Times New Roman" w:cs="Times New Roman"/>
            <w:b/>
            <w:bCs/>
            <w:color w:val="0000FF"/>
            <w:sz w:val="24"/>
            <w:szCs w:val="24"/>
            <w:u w:val="single"/>
            <w:lang w:eastAsia="fr-FR"/>
          </w:rPr>
          <w:t>-clic-</w:t>
        </w:r>
      </w:hyperlink>
    </w:p>
    <w:p w:rsidR="007B3F93" w:rsidRDefault="007B3F93"/>
    <w:sectPr w:rsidR="007B3F93" w:rsidSect="004C1235">
      <w:pgSz w:w="11906" w:h="16838"/>
      <w:pgMar w:top="284"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B35ED5"/>
    <w:multiLevelType w:val="hybridMultilevel"/>
    <w:tmpl w:val="CC660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FFC421E"/>
    <w:multiLevelType w:val="hybridMultilevel"/>
    <w:tmpl w:val="58202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D5300C"/>
    <w:rsid w:val="004C1235"/>
    <w:rsid w:val="00625119"/>
    <w:rsid w:val="007B3F93"/>
    <w:rsid w:val="008B1578"/>
    <w:rsid w:val="0091615C"/>
    <w:rsid w:val="00AB65E9"/>
    <w:rsid w:val="00BE662A"/>
    <w:rsid w:val="00C40B0A"/>
    <w:rsid w:val="00D5300C"/>
    <w:rsid w:val="00E42C48"/>
    <w:rsid w:val="00EC10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F93"/>
  </w:style>
  <w:style w:type="paragraph" w:styleId="Titre2">
    <w:name w:val="heading 2"/>
    <w:basedOn w:val="Normal"/>
    <w:link w:val="Titre2Car"/>
    <w:uiPriority w:val="9"/>
    <w:qFormat/>
    <w:rsid w:val="00D5300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Normal"/>
    <w:link w:val="Titre4Car"/>
    <w:uiPriority w:val="9"/>
    <w:qFormat/>
    <w:rsid w:val="00D5300C"/>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D5300C"/>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rsid w:val="00D5300C"/>
    <w:rPr>
      <w:rFonts w:ascii="Times New Roman" w:eastAsia="Times New Roman" w:hAnsi="Times New Roman" w:cs="Times New Roman"/>
      <w:b/>
      <w:bCs/>
      <w:sz w:val="24"/>
      <w:szCs w:val="24"/>
      <w:lang w:eastAsia="fr-FR"/>
    </w:rPr>
  </w:style>
  <w:style w:type="character" w:styleId="Lienhypertexte">
    <w:name w:val="Hyperlink"/>
    <w:basedOn w:val="Policepardfaut"/>
    <w:uiPriority w:val="99"/>
    <w:semiHidden/>
    <w:unhideWhenUsed/>
    <w:rsid w:val="00D5300C"/>
    <w:rPr>
      <w:color w:val="0000FF"/>
      <w:u w:val="single"/>
    </w:rPr>
  </w:style>
  <w:style w:type="character" w:styleId="lev">
    <w:name w:val="Strong"/>
    <w:basedOn w:val="Policepardfaut"/>
    <w:uiPriority w:val="22"/>
    <w:qFormat/>
    <w:rsid w:val="00D5300C"/>
    <w:rPr>
      <w:b/>
      <w:bCs/>
    </w:rPr>
  </w:style>
  <w:style w:type="character" w:styleId="Accentuation">
    <w:name w:val="Emphasis"/>
    <w:basedOn w:val="Policepardfaut"/>
    <w:uiPriority w:val="20"/>
    <w:qFormat/>
    <w:rsid w:val="00D5300C"/>
    <w:rPr>
      <w:i/>
      <w:iCs/>
    </w:rPr>
  </w:style>
  <w:style w:type="paragraph" w:styleId="NormalWeb">
    <w:name w:val="Normal (Web)"/>
    <w:basedOn w:val="Normal"/>
    <w:uiPriority w:val="99"/>
    <w:semiHidden/>
    <w:unhideWhenUsed/>
    <w:rsid w:val="00D5300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D530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300C"/>
    <w:rPr>
      <w:rFonts w:ascii="Tahoma" w:hAnsi="Tahoma" w:cs="Tahoma"/>
      <w:sz w:val="16"/>
      <w:szCs w:val="16"/>
    </w:rPr>
  </w:style>
  <w:style w:type="paragraph" w:styleId="Paragraphedeliste">
    <w:name w:val="List Paragraph"/>
    <w:basedOn w:val="Normal"/>
    <w:uiPriority w:val="34"/>
    <w:qFormat/>
    <w:rsid w:val="00C40B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875197">
      <w:bodyDiv w:val="1"/>
      <w:marLeft w:val="0"/>
      <w:marRight w:val="0"/>
      <w:marTop w:val="0"/>
      <w:marBottom w:val="0"/>
      <w:divBdr>
        <w:top w:val="none" w:sz="0" w:space="0" w:color="auto"/>
        <w:left w:val="none" w:sz="0" w:space="0" w:color="auto"/>
        <w:bottom w:val="none" w:sz="0" w:space="0" w:color="auto"/>
        <w:right w:val="none" w:sz="0" w:space="0" w:color="auto"/>
      </w:divBdr>
      <w:divsChild>
        <w:div w:id="135798963">
          <w:marLeft w:val="0"/>
          <w:marRight w:val="0"/>
          <w:marTop w:val="0"/>
          <w:marBottom w:val="0"/>
          <w:divBdr>
            <w:top w:val="none" w:sz="0" w:space="0" w:color="auto"/>
            <w:left w:val="none" w:sz="0" w:space="0" w:color="auto"/>
            <w:bottom w:val="none" w:sz="0" w:space="0" w:color="auto"/>
            <w:right w:val="none" w:sz="0" w:space="0" w:color="auto"/>
          </w:divBdr>
          <w:divsChild>
            <w:div w:id="1719209048">
              <w:marLeft w:val="0"/>
              <w:marRight w:val="0"/>
              <w:marTop w:val="0"/>
              <w:marBottom w:val="0"/>
              <w:divBdr>
                <w:top w:val="none" w:sz="0" w:space="0" w:color="auto"/>
                <w:left w:val="none" w:sz="0" w:space="0" w:color="auto"/>
                <w:bottom w:val="none" w:sz="0" w:space="0" w:color="auto"/>
                <w:right w:val="none" w:sz="0" w:space="0" w:color="auto"/>
              </w:divBdr>
            </w:div>
            <w:div w:id="327027186">
              <w:marLeft w:val="0"/>
              <w:marRight w:val="0"/>
              <w:marTop w:val="0"/>
              <w:marBottom w:val="0"/>
              <w:divBdr>
                <w:top w:val="none" w:sz="0" w:space="0" w:color="auto"/>
                <w:left w:val="none" w:sz="0" w:space="0" w:color="auto"/>
                <w:bottom w:val="none" w:sz="0" w:space="0" w:color="auto"/>
                <w:right w:val="none" w:sz="0" w:space="0" w:color="auto"/>
              </w:divBdr>
            </w:div>
          </w:divsChild>
        </w:div>
        <w:div w:id="1143083632">
          <w:marLeft w:val="0"/>
          <w:marRight w:val="0"/>
          <w:marTop w:val="180"/>
          <w:marBottom w:val="0"/>
          <w:divBdr>
            <w:top w:val="single" w:sz="12" w:space="5" w:color="DDDDDD"/>
            <w:left w:val="none" w:sz="0" w:space="0" w:color="auto"/>
            <w:bottom w:val="none" w:sz="0" w:space="0" w:color="auto"/>
            <w:right w:val="none" w:sz="0" w:space="0" w:color="auto"/>
          </w:divBdr>
          <w:divsChild>
            <w:div w:id="1941521871">
              <w:marLeft w:val="0"/>
              <w:marRight w:val="0"/>
              <w:marTop w:val="0"/>
              <w:marBottom w:val="0"/>
              <w:divBdr>
                <w:top w:val="none" w:sz="0" w:space="0" w:color="auto"/>
                <w:left w:val="none" w:sz="0" w:space="0" w:color="auto"/>
                <w:bottom w:val="none" w:sz="0" w:space="0" w:color="auto"/>
                <w:right w:val="none" w:sz="0" w:space="0" w:color="auto"/>
              </w:divBdr>
              <w:divsChild>
                <w:div w:id="700591113">
                  <w:marLeft w:val="0"/>
                  <w:marRight w:val="0"/>
                  <w:marTop w:val="0"/>
                  <w:marBottom w:val="0"/>
                  <w:divBdr>
                    <w:top w:val="none" w:sz="0" w:space="0" w:color="auto"/>
                    <w:left w:val="none" w:sz="0" w:space="0" w:color="auto"/>
                    <w:bottom w:val="none" w:sz="0" w:space="0" w:color="auto"/>
                    <w:right w:val="none" w:sz="0" w:space="0" w:color="auto"/>
                  </w:divBdr>
                  <w:divsChild>
                    <w:div w:id="392317838">
                      <w:marLeft w:val="0"/>
                      <w:marRight w:val="0"/>
                      <w:marTop w:val="0"/>
                      <w:marBottom w:val="0"/>
                      <w:divBdr>
                        <w:top w:val="none" w:sz="0" w:space="0" w:color="auto"/>
                        <w:left w:val="none" w:sz="0" w:space="0" w:color="auto"/>
                        <w:bottom w:val="none" w:sz="0" w:space="0" w:color="auto"/>
                        <w:right w:val="none" w:sz="0" w:space="0" w:color="auto"/>
                      </w:divBdr>
                    </w:div>
                  </w:divsChild>
                </w:div>
                <w:div w:id="1560050152">
                  <w:marLeft w:val="0"/>
                  <w:marRight w:val="0"/>
                  <w:marTop w:val="0"/>
                  <w:marBottom w:val="0"/>
                  <w:divBdr>
                    <w:top w:val="none" w:sz="0" w:space="0" w:color="auto"/>
                    <w:left w:val="none" w:sz="0" w:space="0" w:color="auto"/>
                    <w:bottom w:val="none" w:sz="0" w:space="0" w:color="auto"/>
                    <w:right w:val="none" w:sz="0" w:space="0" w:color="auto"/>
                  </w:divBdr>
                </w:div>
                <w:div w:id="1008366983">
                  <w:marLeft w:val="0"/>
                  <w:marRight w:val="0"/>
                  <w:marTop w:val="0"/>
                  <w:marBottom w:val="0"/>
                  <w:divBdr>
                    <w:top w:val="none" w:sz="0" w:space="0" w:color="auto"/>
                    <w:left w:val="none" w:sz="0" w:space="0" w:color="auto"/>
                    <w:bottom w:val="none" w:sz="0" w:space="0" w:color="auto"/>
                    <w:right w:val="none" w:sz="0" w:space="0" w:color="auto"/>
                  </w:divBdr>
                  <w:divsChild>
                    <w:div w:id="1599018230">
                      <w:marLeft w:val="0"/>
                      <w:marRight w:val="0"/>
                      <w:marTop w:val="0"/>
                      <w:marBottom w:val="0"/>
                      <w:divBdr>
                        <w:top w:val="none" w:sz="0" w:space="0" w:color="auto"/>
                        <w:left w:val="none" w:sz="0" w:space="0" w:color="auto"/>
                        <w:bottom w:val="none" w:sz="0" w:space="0" w:color="auto"/>
                        <w:right w:val="none" w:sz="0" w:space="0" w:color="auto"/>
                      </w:divBdr>
                    </w:div>
                  </w:divsChild>
                </w:div>
                <w:div w:id="649014942">
                  <w:marLeft w:val="0"/>
                  <w:marRight w:val="0"/>
                  <w:marTop w:val="0"/>
                  <w:marBottom w:val="0"/>
                  <w:divBdr>
                    <w:top w:val="none" w:sz="0" w:space="0" w:color="auto"/>
                    <w:left w:val="none" w:sz="0" w:space="0" w:color="auto"/>
                    <w:bottom w:val="none" w:sz="0" w:space="0" w:color="auto"/>
                    <w:right w:val="none" w:sz="0" w:space="0" w:color="auto"/>
                  </w:divBdr>
                  <w:divsChild>
                    <w:div w:id="1588225943">
                      <w:marLeft w:val="0"/>
                      <w:marRight w:val="0"/>
                      <w:marTop w:val="0"/>
                      <w:marBottom w:val="0"/>
                      <w:divBdr>
                        <w:top w:val="none" w:sz="0" w:space="0" w:color="auto"/>
                        <w:left w:val="none" w:sz="0" w:space="0" w:color="auto"/>
                        <w:bottom w:val="none" w:sz="0" w:space="0" w:color="auto"/>
                        <w:right w:val="none" w:sz="0" w:space="0" w:color="auto"/>
                      </w:divBdr>
                    </w:div>
                  </w:divsChild>
                </w:div>
                <w:div w:id="2134055460">
                  <w:marLeft w:val="0"/>
                  <w:marRight w:val="0"/>
                  <w:marTop w:val="0"/>
                  <w:marBottom w:val="0"/>
                  <w:divBdr>
                    <w:top w:val="none" w:sz="0" w:space="0" w:color="auto"/>
                    <w:left w:val="none" w:sz="0" w:space="0" w:color="auto"/>
                    <w:bottom w:val="none" w:sz="0" w:space="0" w:color="auto"/>
                    <w:right w:val="none" w:sz="0" w:space="0" w:color="auto"/>
                  </w:divBdr>
                  <w:divsChild>
                    <w:div w:id="18511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cook-shop.fr/microplane/891-rape-microplane-classique-verte-098399467207.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cook-shop.fr/douille/1446-douille-a-st-honore-4018598213241.html" TargetMode="External"/><Relationship Id="rId5" Type="http://schemas.openxmlformats.org/officeDocument/2006/relationships/webSettings" Target="webSettings.xml"/><Relationship Id="rId10" Type="http://schemas.openxmlformats.org/officeDocument/2006/relationships/hyperlink" Target="http://cook-shop.fr/comme-les-pro/2286-balance-de-precision-01-500g.html" TargetMode="External"/><Relationship Id="rId4" Type="http://schemas.openxmlformats.org/officeDocument/2006/relationships/settings" Target="settings.xml"/><Relationship Id="rId9" Type="http://schemas.openxmlformats.org/officeDocument/2006/relationships/hyperlink" Target="http://www.vivienpaille.fr/nos-produits/les-riz/fiche-produit-riz-special-dessert/"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926</Words>
  <Characters>5093</Characters>
  <Application>Microsoft Office Word</Application>
  <DocSecurity>0</DocSecurity>
  <Lines>42</Lines>
  <Paragraphs>12</Paragraphs>
  <ScaleCrop>false</ScaleCrop>
  <Company/>
  <LinksUpToDate>false</LinksUpToDate>
  <CharactersWithSpaces>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MILLION Sylviane</cp:lastModifiedBy>
  <cp:revision>11</cp:revision>
  <dcterms:created xsi:type="dcterms:W3CDTF">2014-11-06T04:25:00Z</dcterms:created>
  <dcterms:modified xsi:type="dcterms:W3CDTF">2014-11-24T10:05:00Z</dcterms:modified>
</cp:coreProperties>
</file>