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A6" w:rsidRDefault="00F25FBD" w:rsidP="003576A6">
      <w:pPr>
        <w:spacing w:before="100" w:beforeAutospacing="1" w:after="100" w:afterAutospacing="1"/>
        <w:outlineLvl w:val="0"/>
        <w:rPr>
          <w:rFonts w:cs="Times New Roman"/>
          <w:b/>
          <w:bCs/>
          <w:snapToGrid/>
          <w:kern w:val="36"/>
          <w:sz w:val="48"/>
          <w:szCs w:val="48"/>
        </w:rPr>
      </w:pPr>
      <w:r>
        <w:fldChar w:fldCharType="begin"/>
      </w:r>
      <w:r>
        <w:instrText>HYPERLINK "http://www.linternaute.com/femmes/cuisine/recette/312121/1391096533/delices_de_tartelettes_fraises_et_pralines.shtml"</w:instrText>
      </w:r>
      <w:r>
        <w:fldChar w:fldCharType="separate"/>
      </w:r>
      <w:r w:rsidR="003576A6" w:rsidRPr="003576A6">
        <w:rPr>
          <w:rFonts w:cs="Times New Roman"/>
          <w:b/>
          <w:bCs/>
          <w:snapToGrid/>
          <w:color w:val="0000FF"/>
          <w:kern w:val="36"/>
          <w:sz w:val="48"/>
          <w:szCs w:val="48"/>
          <w:u w:val="single"/>
        </w:rPr>
        <w:t>Délices de tartelettes fraises et pralines</w:t>
      </w:r>
      <w:r>
        <w:fldChar w:fldCharType="end"/>
      </w:r>
    </w:p>
    <w:p w:rsidR="00F133CF" w:rsidRPr="003576A6" w:rsidRDefault="00F133CF" w:rsidP="003576A6">
      <w:pPr>
        <w:spacing w:before="100" w:beforeAutospacing="1" w:after="100" w:afterAutospacing="1"/>
        <w:outlineLvl w:val="0"/>
        <w:rPr>
          <w:rFonts w:cs="Times New Roman"/>
          <w:b/>
          <w:bCs/>
          <w:snapToGrid/>
          <w:kern w:val="36"/>
          <w:sz w:val="48"/>
          <w:szCs w:val="48"/>
        </w:rPr>
      </w:pPr>
      <w:r>
        <w:rPr>
          <w:noProof/>
          <w:snapToGrid/>
        </w:rPr>
        <w:drawing>
          <wp:inline distT="0" distB="0" distL="0" distR="0">
            <wp:extent cx="5276576" cy="3851282"/>
            <wp:effectExtent l="19050" t="0" r="274" b="0"/>
            <wp:docPr id="10" name="irc_mi" descr="http://icu.linter.fr/750/317383/1085450652/delices-de-tartelettes-fraises-et-pral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cu.linter.fr/750/317383/1085450652/delices-de-tartelettes-fraises-et-pralines.jpg"/>
                    <pic:cNvPicPr>
                      <a:picLocks noChangeAspect="1" noChangeArrowheads="1"/>
                    </pic:cNvPicPr>
                  </pic:nvPicPr>
                  <pic:blipFill>
                    <a:blip r:embed="rId5"/>
                    <a:srcRect/>
                    <a:stretch>
                      <a:fillRect/>
                    </a:stretch>
                  </pic:blipFill>
                  <pic:spPr bwMode="auto">
                    <a:xfrm>
                      <a:off x="0" y="0"/>
                      <a:ext cx="5279235" cy="3853223"/>
                    </a:xfrm>
                    <a:prstGeom prst="rect">
                      <a:avLst/>
                    </a:prstGeom>
                    <a:noFill/>
                    <a:ln w="9525">
                      <a:noFill/>
                      <a:miter lim="800000"/>
                      <a:headEnd/>
                      <a:tailEnd/>
                    </a:ln>
                  </pic:spPr>
                </pic:pic>
              </a:graphicData>
            </a:graphic>
          </wp:inline>
        </w:drawing>
      </w:r>
    </w:p>
    <w:tbl>
      <w:tblPr>
        <w:tblW w:w="5000" w:type="pct"/>
        <w:jc w:val="center"/>
        <w:tblCellSpacing w:w="0" w:type="dxa"/>
        <w:tblCellMar>
          <w:left w:w="0" w:type="dxa"/>
          <w:right w:w="0" w:type="dxa"/>
        </w:tblCellMar>
        <w:tblLook w:val="0000"/>
      </w:tblPr>
      <w:tblGrid>
        <w:gridCol w:w="10466"/>
      </w:tblGrid>
      <w:tr w:rsidR="003576A6" w:rsidRPr="003576A6">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250"/>
              <w:gridCol w:w="144"/>
              <w:gridCol w:w="8072"/>
            </w:tblGrid>
            <w:tr w:rsidR="003576A6" w:rsidRPr="003576A6">
              <w:trPr>
                <w:tblCellSpacing w:w="0" w:type="dxa"/>
              </w:trPr>
              <w:tc>
                <w:tcPr>
                  <w:tcW w:w="2250" w:type="dxa"/>
                </w:tcPr>
                <w:p w:rsidR="003576A6" w:rsidRPr="003576A6" w:rsidRDefault="00043BF8" w:rsidP="003576A6">
                  <w:pPr>
                    <w:rPr>
                      <w:rFonts w:cs="Times New Roman"/>
                      <w:snapToGrid/>
                      <w:sz w:val="14"/>
                      <w:szCs w:val="14"/>
                    </w:rPr>
                  </w:pPr>
                  <w:r>
                    <w:rPr>
                      <w:rFonts w:cs="Times New Roman"/>
                      <w:noProof/>
                      <w:snapToGrid/>
                      <w:sz w:val="14"/>
                      <w:szCs w:val="14"/>
                    </w:rPr>
                    <w:drawing>
                      <wp:inline distT="0" distB="0" distL="0" distR="0">
                        <wp:extent cx="125095" cy="105410"/>
                        <wp:effectExtent l="19050" t="0" r="8255" b="0"/>
                        <wp:docPr id="3" name="Image 3" descr="picto_c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_citation"/>
                                <pic:cNvPicPr>
                                  <a:picLocks noChangeAspect="1" noChangeArrowheads="1"/>
                                </pic:cNvPicPr>
                              </pic:nvPicPr>
                              <pic:blipFill>
                                <a:blip r:embed="rId6"/>
                                <a:srcRect/>
                                <a:stretch>
                                  <a:fillRect/>
                                </a:stretch>
                              </pic:blipFill>
                              <pic:spPr bwMode="auto">
                                <a:xfrm>
                                  <a:off x="0" y="0"/>
                                  <a:ext cx="125095" cy="105410"/>
                                </a:xfrm>
                                <a:prstGeom prst="rect">
                                  <a:avLst/>
                                </a:prstGeom>
                                <a:noFill/>
                                <a:ln w="9525">
                                  <a:noFill/>
                                  <a:miter lim="800000"/>
                                  <a:headEnd/>
                                  <a:tailEnd/>
                                </a:ln>
                              </pic:spPr>
                            </pic:pic>
                          </a:graphicData>
                        </a:graphic>
                      </wp:inline>
                    </w:drawing>
                  </w:r>
                  <w:r w:rsidR="003576A6" w:rsidRPr="003576A6">
                    <w:rPr>
                      <w:rFonts w:cs="Times New Roman"/>
                      <w:snapToGrid/>
                      <w:sz w:val="14"/>
                      <w:szCs w:val="14"/>
                    </w:rPr>
                    <w:t xml:space="preserve">Voici une des dernières recettes que j'ai inventées. Il s'agit d'une pâte sablée incrustée de pralines remplie de crème pâtissière à la fraises et garnie de fraises. " </w:t>
                  </w:r>
                </w:p>
                <w:p w:rsidR="003576A6" w:rsidRPr="003576A6" w:rsidRDefault="003576A6" w:rsidP="003576A6">
                  <w:pPr>
                    <w:rPr>
                      <w:rFonts w:cs="Times New Roman"/>
                      <w:snapToGrid/>
                    </w:rPr>
                  </w:pPr>
                </w:p>
              </w:tc>
              <w:tc>
                <w:tcPr>
                  <w:tcW w:w="144" w:type="dxa"/>
                </w:tcPr>
                <w:p w:rsidR="003576A6" w:rsidRPr="003576A6" w:rsidRDefault="003576A6" w:rsidP="003576A6">
                  <w:pPr>
                    <w:rPr>
                      <w:rFonts w:cs="Times New Roman"/>
                      <w:snapToGrid/>
                    </w:rPr>
                  </w:pPr>
                  <w:r w:rsidRPr="003576A6">
                    <w:rPr>
                      <w:rFonts w:cs="Times New Roman"/>
                      <w:snapToGrid/>
                    </w:rPr>
                    <w:t> </w:t>
                  </w:r>
                </w:p>
              </w:tc>
              <w:tc>
                <w:tcPr>
                  <w:tcW w:w="0" w:type="auto"/>
                </w:tcPr>
                <w:tbl>
                  <w:tblPr>
                    <w:tblW w:w="5000" w:type="pct"/>
                    <w:tblCellSpacing w:w="15" w:type="dxa"/>
                    <w:tblCellMar>
                      <w:top w:w="15" w:type="dxa"/>
                      <w:left w:w="15" w:type="dxa"/>
                      <w:bottom w:w="15" w:type="dxa"/>
                      <w:right w:w="15" w:type="dxa"/>
                    </w:tblCellMar>
                    <w:tblLook w:val="0000"/>
                  </w:tblPr>
                  <w:tblGrid>
                    <w:gridCol w:w="8072"/>
                  </w:tblGrid>
                  <w:tr w:rsidR="003576A6" w:rsidRPr="003576A6">
                    <w:trPr>
                      <w:tblCellSpacing w:w="15" w:type="dxa"/>
                    </w:trPr>
                    <w:tc>
                      <w:tcPr>
                        <w:tcW w:w="0" w:type="auto"/>
                        <w:tcMar>
                          <w:top w:w="0" w:type="dxa"/>
                          <w:left w:w="0" w:type="dxa"/>
                          <w:bottom w:w="130" w:type="dxa"/>
                          <w:right w:w="0" w:type="dxa"/>
                        </w:tcMar>
                        <w:vAlign w:val="center"/>
                      </w:tcPr>
                      <w:tbl>
                        <w:tblPr>
                          <w:tblW w:w="0" w:type="auto"/>
                          <w:tblCellSpacing w:w="0" w:type="dxa"/>
                          <w:tblCellMar>
                            <w:left w:w="0" w:type="dxa"/>
                            <w:right w:w="0" w:type="dxa"/>
                          </w:tblCellMar>
                          <w:tblLook w:val="0000"/>
                        </w:tblPr>
                        <w:tblGrid>
                          <w:gridCol w:w="80"/>
                          <w:gridCol w:w="587"/>
                          <w:gridCol w:w="6"/>
                        </w:tblGrid>
                        <w:tr w:rsidR="003576A6" w:rsidRPr="003576A6">
                          <w:trPr>
                            <w:tblCellSpacing w:w="0" w:type="dxa"/>
                          </w:trPr>
                          <w:tc>
                            <w:tcPr>
                              <w:tcW w:w="0" w:type="auto"/>
                              <w:vAlign w:val="center"/>
                            </w:tcPr>
                            <w:p w:rsidR="003576A6" w:rsidRPr="003576A6" w:rsidRDefault="003576A6" w:rsidP="003576A6">
                              <w:pPr>
                                <w:rPr>
                                  <w:rFonts w:cs="Times New Roman"/>
                                  <w:snapToGrid/>
                                </w:rPr>
                              </w:pPr>
                              <w:r w:rsidRPr="003576A6">
                                <w:rPr>
                                  <w:rFonts w:cs="Times New Roman"/>
                                  <w:snapToGrid/>
                                </w:rPr>
                                <w:t xml:space="preserve">- </w:t>
                              </w:r>
                            </w:p>
                          </w:tc>
                          <w:tc>
                            <w:tcPr>
                              <w:tcW w:w="0" w:type="auto"/>
                              <w:vAlign w:val="center"/>
                            </w:tcPr>
                            <w:p w:rsidR="003576A6" w:rsidRPr="003576A6" w:rsidRDefault="003576A6" w:rsidP="003576A6">
                              <w:pPr>
                                <w:rPr>
                                  <w:rFonts w:cs="Times New Roman"/>
                                  <w:snapToGrid/>
                                </w:rPr>
                              </w:pPr>
                              <w:r w:rsidRPr="003576A6">
                                <w:rPr>
                                  <w:rFonts w:cs="Times New Roman"/>
                                  <w:snapToGrid/>
                                </w:rPr>
                                <w:t>Facile</w:t>
                              </w:r>
                            </w:p>
                          </w:tc>
                          <w:tc>
                            <w:tcPr>
                              <w:tcW w:w="0" w:type="auto"/>
                              <w:vAlign w:val="center"/>
                            </w:tcPr>
                            <w:p w:rsidR="003576A6" w:rsidRPr="003576A6" w:rsidRDefault="003576A6" w:rsidP="003576A6">
                              <w:pPr>
                                <w:rPr>
                                  <w:rFonts w:cs="Times New Roman"/>
                                  <w:snapToGrid/>
                                </w:rPr>
                              </w:pPr>
                            </w:p>
                          </w:tc>
                        </w:tr>
                      </w:tbl>
                      <w:p w:rsidR="003576A6" w:rsidRPr="003576A6" w:rsidRDefault="003576A6" w:rsidP="003576A6">
                        <w:pPr>
                          <w:rPr>
                            <w:rFonts w:cs="Times New Roman"/>
                            <w:snapToGrid/>
                          </w:rPr>
                        </w:pPr>
                      </w:p>
                    </w:tc>
                  </w:tr>
                  <w:tr w:rsidR="003576A6" w:rsidRPr="003576A6">
                    <w:trPr>
                      <w:tblCellSpacing w:w="15" w:type="dxa"/>
                    </w:trPr>
                    <w:tc>
                      <w:tcPr>
                        <w:tcW w:w="0" w:type="auto"/>
                        <w:vAlign w:val="center"/>
                      </w:tcPr>
                      <w:p w:rsidR="003576A6" w:rsidRPr="003576A6" w:rsidRDefault="003576A6" w:rsidP="00F133CF">
                        <w:pPr>
                          <w:rPr>
                            <w:rFonts w:cs="Times New Roman"/>
                            <w:snapToGrid/>
                          </w:rPr>
                        </w:pPr>
                        <w:r w:rsidRPr="003576A6">
                          <w:rPr>
                            <w:rFonts w:cs="Times New Roman"/>
                            <w:b/>
                            <w:bCs/>
                            <w:snapToGrid/>
                          </w:rPr>
                          <w:t>Préparation :</w:t>
                        </w:r>
                        <w:r w:rsidRPr="003576A6">
                          <w:rPr>
                            <w:rFonts w:cs="Times New Roman"/>
                            <w:snapToGrid/>
                          </w:rPr>
                          <w:t xml:space="preserve"> 20 mn </w:t>
                        </w:r>
                        <w:r w:rsidRPr="003576A6">
                          <w:rPr>
                            <w:rFonts w:cs="Times New Roman"/>
                            <w:snapToGrid/>
                          </w:rPr>
                          <w:br/>
                        </w:r>
                        <w:r w:rsidRPr="003576A6">
                          <w:rPr>
                            <w:rFonts w:cs="Times New Roman"/>
                            <w:b/>
                            <w:bCs/>
                            <w:snapToGrid/>
                          </w:rPr>
                          <w:t xml:space="preserve">Cuisson : </w:t>
                        </w:r>
                        <w:r w:rsidRPr="003576A6">
                          <w:rPr>
                            <w:rFonts w:cs="Times New Roman"/>
                            <w:snapToGrid/>
                          </w:rPr>
                          <w:t xml:space="preserve">14 mn </w:t>
                        </w:r>
                        <w:r w:rsidRPr="003576A6">
                          <w:rPr>
                            <w:rFonts w:cs="Times New Roman"/>
                            <w:snapToGrid/>
                          </w:rPr>
                          <w:br/>
                        </w:r>
                        <w:r w:rsidRPr="003576A6">
                          <w:rPr>
                            <w:rFonts w:cs="Times New Roman"/>
                            <w:b/>
                            <w:bCs/>
                            <w:snapToGrid/>
                          </w:rPr>
                          <w:t>Repos :</w:t>
                        </w:r>
                        <w:r w:rsidRPr="003576A6">
                          <w:rPr>
                            <w:rFonts w:cs="Times New Roman"/>
                            <w:snapToGrid/>
                          </w:rPr>
                          <w:t xml:space="preserve"> 30 mn </w:t>
                        </w:r>
                      </w:p>
                    </w:tc>
                  </w:tr>
                </w:tbl>
                <w:p w:rsidR="003576A6" w:rsidRPr="003576A6" w:rsidRDefault="003576A6" w:rsidP="003576A6">
                  <w:pPr>
                    <w:rPr>
                      <w:rFonts w:cs="Times New Roman"/>
                      <w:snapToGrid/>
                    </w:rPr>
                  </w:pPr>
                  <w:r w:rsidRPr="003576A6">
                    <w:rPr>
                      <w:rFonts w:cs="Times New Roman"/>
                      <w:b/>
                      <w:bCs/>
                      <w:snapToGrid/>
                    </w:rPr>
                    <w:t>Pour 6 personnes :</w:t>
                  </w:r>
                  <w:r w:rsidRPr="003576A6">
                    <w:rPr>
                      <w:rFonts w:cs="Times New Roman"/>
                      <w:snapToGrid/>
                    </w:rPr>
                    <w:t xml:space="preserve"> </w:t>
                  </w:r>
                </w:p>
                <w:p w:rsidR="003576A6" w:rsidRPr="003576A6" w:rsidRDefault="003576A6" w:rsidP="003576A6">
                  <w:pPr>
                    <w:spacing w:before="100" w:beforeAutospacing="1" w:after="100" w:afterAutospacing="1"/>
                    <w:rPr>
                      <w:rFonts w:cs="Times New Roman"/>
                      <w:snapToGrid/>
                    </w:rPr>
                  </w:pPr>
                  <w:r w:rsidRPr="003576A6">
                    <w:rPr>
                      <w:rFonts w:cs="Times New Roman"/>
                      <w:snapToGrid/>
                    </w:rPr>
                    <w:t xml:space="preserve">Pour 6 tartelettes (dans des </w:t>
                  </w:r>
                  <w:hyperlink r:id="rId7" w:tgtFrame="_blank" w:history="1">
                    <w:r w:rsidRPr="003576A6">
                      <w:rPr>
                        <w:rFonts w:cs="Times New Roman"/>
                        <w:snapToGrid/>
                        <w:color w:val="0000FF"/>
                        <w:u w:val="single"/>
                      </w:rPr>
                      <w:t>moules</w:t>
                    </w:r>
                  </w:hyperlink>
                  <w:r w:rsidRPr="003576A6">
                    <w:rPr>
                      <w:rFonts w:cs="Times New Roman"/>
                      <w:snapToGrid/>
                    </w:rPr>
                    <w:t xml:space="preserve"> à muffins) : </w:t>
                  </w:r>
                </w:p>
                <w:p w:rsidR="003576A6" w:rsidRPr="003576A6" w:rsidRDefault="003576A6" w:rsidP="003576A6">
                  <w:pPr>
                    <w:spacing w:before="100" w:beforeAutospacing="1" w:after="100" w:afterAutospacing="1"/>
                    <w:rPr>
                      <w:rFonts w:cs="Times New Roman"/>
                      <w:snapToGrid/>
                    </w:rPr>
                  </w:pPr>
                  <w:r w:rsidRPr="003576A6">
                    <w:rPr>
                      <w:rFonts w:cs="Times New Roman"/>
                      <w:snapToGrid/>
                    </w:rPr>
                    <w:t xml:space="preserve">Pour la pâte sablée aux pralines :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100 g de pralines rouges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150 g de farine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25 g de sucre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 sachet de sucre vanillé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75 g de beurre ramolli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 </w:t>
                  </w:r>
                  <w:proofErr w:type="spellStart"/>
                  <w:r w:rsidRPr="003576A6">
                    <w:rPr>
                      <w:rFonts w:cs="Times New Roman"/>
                      <w:snapToGrid/>
                    </w:rPr>
                    <w:t>oeuf</w:t>
                  </w:r>
                  <w:proofErr w:type="spellEnd"/>
                  <w:r w:rsidRPr="003576A6">
                    <w:rPr>
                      <w:rFonts w:cs="Times New Roman"/>
                      <w:snapToGrid/>
                    </w:rPr>
                    <w:t xml:space="preserve"> </w:t>
                  </w:r>
                </w:p>
                <w:p w:rsidR="003576A6" w:rsidRPr="003576A6" w:rsidRDefault="003576A6" w:rsidP="003576A6">
                  <w:pPr>
                    <w:spacing w:before="100" w:beforeAutospacing="1" w:after="100" w:afterAutospacing="1"/>
                    <w:rPr>
                      <w:rFonts w:cs="Times New Roman"/>
                      <w:snapToGrid/>
                    </w:rPr>
                  </w:pPr>
                  <w:r w:rsidRPr="003576A6">
                    <w:rPr>
                      <w:rFonts w:cs="Times New Roman"/>
                      <w:snapToGrid/>
                    </w:rPr>
                    <w:t xml:space="preserve">Pour la </w:t>
                  </w:r>
                  <w:hyperlink r:id="rId8" w:tgtFrame="_blank" w:history="1">
                    <w:r w:rsidRPr="003576A6">
                      <w:rPr>
                        <w:rFonts w:cs="Times New Roman"/>
                        <w:snapToGrid/>
                        <w:color w:val="0000FF"/>
                        <w:u w:val="single"/>
                      </w:rPr>
                      <w:t>crème pâtissière</w:t>
                    </w:r>
                  </w:hyperlink>
                  <w:r w:rsidRPr="003576A6">
                    <w:rPr>
                      <w:rFonts w:cs="Times New Roman"/>
                      <w:snapToGrid/>
                    </w:rPr>
                    <w:t xml:space="preserve"> à la fraise :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33 cl de lait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 sachet de sucre vanillé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2 jaunes d'</w:t>
                  </w:r>
                  <w:proofErr w:type="spellStart"/>
                  <w:r w:rsidRPr="003576A6">
                    <w:rPr>
                      <w:rFonts w:cs="Times New Roman"/>
                      <w:snapToGrid/>
                    </w:rPr>
                    <w:t>oeufs</w:t>
                  </w:r>
                  <w:proofErr w:type="spellEnd"/>
                  <w:r w:rsidRPr="003576A6">
                    <w:rPr>
                      <w:rFonts w:cs="Times New Roman"/>
                      <w:snapToGrid/>
                    </w:rPr>
                    <w:t xml:space="preserve">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50 g de sucre en poudre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15 g de farine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 grosse cuillère à soupe de </w:t>
                  </w:r>
                  <w:proofErr w:type="spellStart"/>
                  <w:r w:rsidRPr="003576A6">
                    <w:rPr>
                      <w:rFonts w:cs="Times New Roman"/>
                      <w:snapToGrid/>
                    </w:rPr>
                    <w:t>Maïzéna</w:t>
                  </w:r>
                  <w:proofErr w:type="spellEnd"/>
                  <w:r w:rsidRPr="003576A6">
                    <w:rPr>
                      <w:rFonts w:cs="Times New Roman"/>
                      <w:snapToGrid/>
                    </w:rPr>
                    <w:t xml:space="preserve">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2 cuillères à soupe de sirop de </w:t>
                  </w:r>
                  <w:hyperlink r:id="rId9" w:tgtFrame="_blank" w:history="1">
                    <w:r w:rsidRPr="003576A6">
                      <w:rPr>
                        <w:rFonts w:cs="Times New Roman"/>
                        <w:snapToGrid/>
                        <w:color w:val="0000FF"/>
                        <w:u w:val="single"/>
                      </w:rPr>
                      <w:t>fraises</w:t>
                    </w:r>
                  </w:hyperlink>
                  <w:r w:rsidRPr="003576A6">
                    <w:rPr>
                      <w:rFonts w:cs="Times New Roman"/>
                      <w:snapToGrid/>
                    </w:rPr>
                    <w:t xml:space="preserve"> (ou </w:t>
                  </w:r>
                  <w:hyperlink r:id="rId10" w:tgtFrame="_blank" w:history="1">
                    <w:r w:rsidRPr="003576A6">
                      <w:rPr>
                        <w:rFonts w:cs="Times New Roman"/>
                        <w:snapToGrid/>
                        <w:color w:val="0000FF"/>
                        <w:u w:val="single"/>
                      </w:rPr>
                      <w:t>framboise</w:t>
                    </w:r>
                  </w:hyperlink>
                  <w:r w:rsidRPr="003576A6">
                    <w:rPr>
                      <w:rFonts w:cs="Times New Roman"/>
                      <w:snapToGrid/>
                    </w:rPr>
                    <w:t xml:space="preserve"> ou grenadine) </w:t>
                  </w:r>
                </w:p>
                <w:p w:rsidR="003576A6" w:rsidRPr="003576A6" w:rsidRDefault="003576A6" w:rsidP="003576A6">
                  <w:pPr>
                    <w:spacing w:before="100" w:beforeAutospacing="1" w:after="100" w:afterAutospacing="1"/>
                    <w:rPr>
                      <w:rFonts w:cs="Times New Roman"/>
                      <w:snapToGrid/>
                    </w:rPr>
                  </w:pPr>
                  <w:r w:rsidRPr="003576A6">
                    <w:rPr>
                      <w:rFonts w:cs="Times New Roman"/>
                      <w:snapToGrid/>
                    </w:rPr>
                    <w:lastRenderedPageBreak/>
                    <w:t xml:space="preserve">Pour la garniture :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150 g de </w:t>
                  </w:r>
                  <w:hyperlink r:id="rId11" w:tgtFrame="_blank" w:history="1">
                    <w:r w:rsidRPr="003576A6">
                      <w:rPr>
                        <w:rFonts w:cs="Times New Roman"/>
                        <w:snapToGrid/>
                        <w:color w:val="0000FF"/>
                        <w:u w:val="single"/>
                      </w:rPr>
                      <w:t>fraises</w:t>
                    </w:r>
                  </w:hyperlink>
                  <w:r w:rsidRPr="003576A6">
                    <w:rPr>
                      <w:rFonts w:cs="Times New Roman"/>
                      <w:snapToGrid/>
                    </w:rPr>
                    <w:t xml:space="preserve"> </w:t>
                  </w:r>
                </w:p>
                <w:p w:rsidR="003576A6" w:rsidRPr="003576A6" w:rsidRDefault="003576A6" w:rsidP="003576A6">
                  <w:pPr>
                    <w:rPr>
                      <w:rFonts w:cs="Times New Roman"/>
                      <w:snapToGrid/>
                    </w:rPr>
                  </w:pPr>
                  <w:r w:rsidRPr="003576A6">
                    <w:rPr>
                      <w:rFonts w:hAnsi="Symbol" w:cs="Times New Roman"/>
                      <w:snapToGrid/>
                    </w:rPr>
                    <w:t></w:t>
                  </w:r>
                  <w:r w:rsidRPr="003576A6">
                    <w:rPr>
                      <w:rFonts w:cs="Times New Roman"/>
                      <w:snapToGrid/>
                    </w:rPr>
                    <w:t xml:space="preserve">    sucre glace </w:t>
                  </w:r>
                </w:p>
              </w:tc>
            </w:tr>
          </w:tbl>
          <w:p w:rsidR="003576A6" w:rsidRPr="003576A6" w:rsidRDefault="003576A6" w:rsidP="003576A6">
            <w:pPr>
              <w:rPr>
                <w:rFonts w:cs="Times New Roman"/>
                <w:snapToGrid/>
              </w:rPr>
            </w:pPr>
          </w:p>
        </w:tc>
      </w:tr>
      <w:tr w:rsidR="003576A6" w:rsidRPr="003576A6">
        <w:trPr>
          <w:tblCellSpacing w:w="0" w:type="dxa"/>
          <w:jc w:val="center"/>
        </w:trPr>
        <w:tc>
          <w:tcPr>
            <w:tcW w:w="0" w:type="auto"/>
            <w:tcMar>
              <w:top w:w="130" w:type="dxa"/>
              <w:left w:w="0" w:type="dxa"/>
              <w:bottom w:w="195" w:type="dxa"/>
              <w:right w:w="0" w:type="dxa"/>
            </w:tcMar>
            <w:vAlign w:val="center"/>
          </w:tcPr>
          <w:p w:rsidR="003576A6" w:rsidRPr="003576A6" w:rsidRDefault="003576A6" w:rsidP="00F133CF">
            <w:pPr>
              <w:numPr>
                <w:ilvl w:val="0"/>
                <w:numId w:val="1"/>
              </w:numPr>
              <w:spacing w:before="100" w:beforeAutospacing="1" w:after="100" w:afterAutospacing="1"/>
              <w:rPr>
                <w:rFonts w:cs="Times New Roman"/>
                <w:snapToGrid/>
              </w:rPr>
            </w:pPr>
            <w:r w:rsidRPr="00F133CF">
              <w:rPr>
                <w:rFonts w:cs="Times New Roman"/>
                <w:snapToGrid/>
              </w:rPr>
              <w:lastRenderedPageBreak/>
              <w:t> Préparation</w:t>
            </w:r>
            <w:r w:rsidRPr="003576A6">
              <w:rPr>
                <w:rFonts w:cs="Times New Roman"/>
                <w:snapToGrid/>
              </w:rPr>
              <w:t> </w:t>
            </w:r>
          </w:p>
        </w:tc>
      </w:tr>
      <w:tr w:rsidR="003576A6" w:rsidRPr="003576A6">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1608"/>
              <w:gridCol w:w="8858"/>
            </w:tblGrid>
            <w:tr w:rsidR="003576A6" w:rsidRPr="003576A6">
              <w:trPr>
                <w:tblCellSpacing w:w="15" w:type="dxa"/>
              </w:trPr>
              <w:tc>
                <w:tcPr>
                  <w:tcW w:w="144" w:type="dxa"/>
                </w:tcPr>
                <w:p w:rsidR="003576A6" w:rsidRPr="003576A6" w:rsidRDefault="00043BF8" w:rsidP="003576A6">
                  <w:pPr>
                    <w:jc w:val="right"/>
                    <w:rPr>
                      <w:rFonts w:cs="Times New Roman"/>
                      <w:snapToGrid/>
                    </w:rPr>
                  </w:pPr>
                  <w:r>
                    <w:rPr>
                      <w:rFonts w:cs="Times New Roman"/>
                      <w:noProof/>
                      <w:snapToGrid/>
                    </w:rPr>
                    <w:drawing>
                      <wp:inline distT="0" distB="0" distL="0" distR="0">
                        <wp:extent cx="953770" cy="716915"/>
                        <wp:effectExtent l="19050" t="0" r="0" b="0"/>
                        <wp:docPr id="4" name="Image 4" descr="Délices de tartelettes fraises et pra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élices de tartelettes fraises et pralines"/>
                                <pic:cNvPicPr>
                                  <a:picLocks noChangeAspect="1" noChangeArrowheads="1"/>
                                </pic:cNvPicPr>
                              </pic:nvPicPr>
                              <pic:blipFill>
                                <a:blip r:embed="rId12"/>
                                <a:srcRect/>
                                <a:stretch>
                                  <a:fillRect/>
                                </a:stretch>
                              </pic:blipFill>
                              <pic:spPr bwMode="auto">
                                <a:xfrm>
                                  <a:off x="0" y="0"/>
                                  <a:ext cx="953770" cy="716915"/>
                                </a:xfrm>
                                <a:prstGeom prst="rect">
                                  <a:avLst/>
                                </a:prstGeom>
                                <a:noFill/>
                                <a:ln w="9525">
                                  <a:noFill/>
                                  <a:miter lim="800000"/>
                                  <a:headEnd/>
                                  <a:tailEnd/>
                                </a:ln>
                              </pic:spPr>
                            </pic:pic>
                          </a:graphicData>
                        </a:graphic>
                      </wp:inline>
                    </w:drawing>
                  </w:r>
                </w:p>
              </w:tc>
              <w:tc>
                <w:tcPr>
                  <w:tcW w:w="5000" w:type="pct"/>
                  <w:tcMar>
                    <w:top w:w="65" w:type="dxa"/>
                    <w:left w:w="0" w:type="dxa"/>
                    <w:bottom w:w="195" w:type="dxa"/>
                    <w:right w:w="0" w:type="dxa"/>
                  </w:tcMar>
                </w:tcPr>
                <w:p w:rsidR="003576A6" w:rsidRPr="003576A6" w:rsidRDefault="003576A6" w:rsidP="003576A6">
                  <w:pPr>
                    <w:spacing w:line="221" w:lineRule="atLeast"/>
                    <w:rPr>
                      <w:rFonts w:cs="Times New Roman"/>
                      <w:snapToGrid/>
                    </w:rPr>
                  </w:pPr>
                  <w:r w:rsidRPr="003576A6">
                    <w:rPr>
                      <w:rFonts w:hAnsi="Symbol" w:cs="Times New Roman"/>
                      <w:snapToGrid/>
                    </w:rPr>
                    <w:t></w:t>
                  </w:r>
                  <w:r w:rsidRPr="003576A6">
                    <w:rPr>
                      <w:rFonts w:cs="Times New Roman"/>
                      <w:snapToGrid/>
                    </w:rPr>
                    <w:t xml:space="preserve">  1     Réaliser la pâte sablée aux pralines : </w:t>
                  </w:r>
                  <w:r w:rsidRPr="003576A6">
                    <w:rPr>
                      <w:rFonts w:cs="Times New Roman"/>
                      <w:snapToGrid/>
                    </w:rPr>
                    <w:br/>
                  </w:r>
                  <w:hyperlink r:id="rId13" w:tgtFrame="_blank" w:history="1">
                    <w:r w:rsidRPr="003576A6">
                      <w:rPr>
                        <w:rFonts w:cs="Times New Roman"/>
                        <w:snapToGrid/>
                        <w:color w:val="0000FF"/>
                        <w:u w:val="single"/>
                      </w:rPr>
                      <w:t>Concasser</w:t>
                    </w:r>
                  </w:hyperlink>
                  <w:r w:rsidRPr="003576A6">
                    <w:rPr>
                      <w:rFonts w:cs="Times New Roman"/>
                      <w:snapToGrid/>
                    </w:rPr>
                    <w:t xml:space="preserve"> les pralines grossièrement. Pour cela, les envelopper dans un torchon et taper dessus à l'aide d'un rouleau à pâtisserie. </w:t>
                  </w:r>
                </w:p>
              </w:tc>
            </w:tr>
          </w:tbl>
          <w:p w:rsidR="003576A6" w:rsidRPr="003576A6" w:rsidRDefault="003576A6" w:rsidP="003576A6">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8"/>
              <w:gridCol w:w="8858"/>
            </w:tblGrid>
            <w:tr w:rsidR="003576A6" w:rsidRPr="003576A6">
              <w:trPr>
                <w:tblCellSpacing w:w="15" w:type="dxa"/>
              </w:trPr>
              <w:tc>
                <w:tcPr>
                  <w:tcW w:w="144" w:type="dxa"/>
                </w:tcPr>
                <w:p w:rsidR="003576A6" w:rsidRPr="003576A6" w:rsidRDefault="00043BF8" w:rsidP="003576A6">
                  <w:pPr>
                    <w:jc w:val="right"/>
                    <w:rPr>
                      <w:rFonts w:cs="Times New Roman"/>
                      <w:snapToGrid/>
                    </w:rPr>
                  </w:pPr>
                  <w:r>
                    <w:rPr>
                      <w:rFonts w:cs="Times New Roman"/>
                      <w:noProof/>
                      <w:snapToGrid/>
                    </w:rPr>
                    <w:drawing>
                      <wp:inline distT="0" distB="0" distL="0" distR="0">
                        <wp:extent cx="953770" cy="716915"/>
                        <wp:effectExtent l="19050" t="0" r="0" b="0"/>
                        <wp:docPr id="5" name="Image 5" descr="Délices de tartelettes fraises et pra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élices de tartelettes fraises et pralines"/>
                                <pic:cNvPicPr>
                                  <a:picLocks noChangeAspect="1" noChangeArrowheads="1"/>
                                </pic:cNvPicPr>
                              </pic:nvPicPr>
                              <pic:blipFill>
                                <a:blip r:embed="rId14"/>
                                <a:srcRect/>
                                <a:stretch>
                                  <a:fillRect/>
                                </a:stretch>
                              </pic:blipFill>
                              <pic:spPr bwMode="auto">
                                <a:xfrm>
                                  <a:off x="0" y="0"/>
                                  <a:ext cx="953770" cy="716915"/>
                                </a:xfrm>
                                <a:prstGeom prst="rect">
                                  <a:avLst/>
                                </a:prstGeom>
                                <a:noFill/>
                                <a:ln w="9525">
                                  <a:noFill/>
                                  <a:miter lim="800000"/>
                                  <a:headEnd/>
                                  <a:tailEnd/>
                                </a:ln>
                              </pic:spPr>
                            </pic:pic>
                          </a:graphicData>
                        </a:graphic>
                      </wp:inline>
                    </w:drawing>
                  </w:r>
                </w:p>
              </w:tc>
              <w:tc>
                <w:tcPr>
                  <w:tcW w:w="5000" w:type="pct"/>
                  <w:tcMar>
                    <w:top w:w="65" w:type="dxa"/>
                    <w:left w:w="0" w:type="dxa"/>
                    <w:bottom w:w="195" w:type="dxa"/>
                    <w:right w:w="0" w:type="dxa"/>
                  </w:tcMar>
                </w:tcPr>
                <w:p w:rsidR="003576A6" w:rsidRPr="003576A6" w:rsidRDefault="003576A6" w:rsidP="003576A6">
                  <w:pPr>
                    <w:spacing w:line="221" w:lineRule="atLeast"/>
                    <w:rPr>
                      <w:rFonts w:cs="Times New Roman"/>
                      <w:snapToGrid/>
                    </w:rPr>
                  </w:pPr>
                  <w:r w:rsidRPr="003576A6">
                    <w:rPr>
                      <w:rFonts w:hAnsi="Symbol" w:cs="Times New Roman"/>
                      <w:snapToGrid/>
                    </w:rPr>
                    <w:t></w:t>
                  </w:r>
                  <w:r w:rsidRPr="003576A6">
                    <w:rPr>
                      <w:rFonts w:cs="Times New Roman"/>
                      <w:snapToGrid/>
                    </w:rPr>
                    <w:t xml:space="preserve">  2     Dans une </w:t>
                  </w:r>
                  <w:hyperlink r:id="rId15" w:tgtFrame="_blank" w:history="1">
                    <w:r w:rsidRPr="003576A6">
                      <w:rPr>
                        <w:rFonts w:cs="Times New Roman"/>
                        <w:snapToGrid/>
                        <w:color w:val="0000FF"/>
                        <w:u w:val="single"/>
                      </w:rPr>
                      <w:t>terrine</w:t>
                    </w:r>
                  </w:hyperlink>
                  <w:r w:rsidRPr="003576A6">
                    <w:rPr>
                      <w:rFonts w:cs="Times New Roman"/>
                      <w:snapToGrid/>
                    </w:rPr>
                    <w:t>, mélanger la farine, le sucre, le sucre vanillé ainsi qu'une pincée de sel. Faire un puits au centre et y ajouter le beurre coupé en morceaux ainsi que l'</w:t>
                  </w:r>
                  <w:proofErr w:type="spellStart"/>
                  <w:r w:rsidRPr="003576A6">
                    <w:rPr>
                      <w:rFonts w:cs="Times New Roman"/>
                      <w:snapToGrid/>
                    </w:rPr>
                    <w:t>oeuf</w:t>
                  </w:r>
                  <w:proofErr w:type="spellEnd"/>
                  <w:r w:rsidRPr="003576A6">
                    <w:rPr>
                      <w:rFonts w:cs="Times New Roman"/>
                      <w:snapToGrid/>
                    </w:rPr>
                    <w:t xml:space="preserve"> battu à la fourchette. Mélanger rapidement du bout des doigts puis incorporer les pralines concassées. Rouler la pâte en boule, la </w:t>
                  </w:r>
                  <w:hyperlink r:id="rId16" w:tgtFrame="_blank" w:history="1">
                    <w:r w:rsidRPr="003576A6">
                      <w:rPr>
                        <w:rFonts w:cs="Times New Roman"/>
                        <w:snapToGrid/>
                        <w:color w:val="0000FF"/>
                        <w:u w:val="single"/>
                      </w:rPr>
                      <w:t>fariner</w:t>
                    </w:r>
                  </w:hyperlink>
                  <w:r w:rsidRPr="003576A6">
                    <w:rPr>
                      <w:rFonts w:cs="Times New Roman"/>
                      <w:snapToGrid/>
                    </w:rPr>
                    <w:t xml:space="preserve"> et laisser reposer 30 minutes au réfrigérateur. </w:t>
                  </w:r>
                </w:p>
              </w:tc>
            </w:tr>
          </w:tbl>
          <w:p w:rsidR="003576A6" w:rsidRPr="003576A6" w:rsidRDefault="003576A6" w:rsidP="003576A6">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8"/>
              <w:gridCol w:w="8858"/>
            </w:tblGrid>
            <w:tr w:rsidR="003576A6" w:rsidRPr="003576A6">
              <w:trPr>
                <w:tblCellSpacing w:w="15" w:type="dxa"/>
              </w:trPr>
              <w:tc>
                <w:tcPr>
                  <w:tcW w:w="144" w:type="dxa"/>
                </w:tcPr>
                <w:p w:rsidR="003576A6" w:rsidRPr="003576A6" w:rsidRDefault="00043BF8" w:rsidP="003576A6">
                  <w:pPr>
                    <w:jc w:val="right"/>
                    <w:rPr>
                      <w:rFonts w:cs="Times New Roman"/>
                      <w:snapToGrid/>
                    </w:rPr>
                  </w:pPr>
                  <w:r>
                    <w:rPr>
                      <w:rFonts w:cs="Times New Roman"/>
                      <w:noProof/>
                      <w:snapToGrid/>
                    </w:rPr>
                    <w:drawing>
                      <wp:inline distT="0" distB="0" distL="0" distR="0">
                        <wp:extent cx="953770" cy="716915"/>
                        <wp:effectExtent l="19050" t="0" r="0" b="0"/>
                        <wp:docPr id="6" name="Image 6" descr="Délices de tartelettes fraises et pra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élices de tartelettes fraises et pralines"/>
                                <pic:cNvPicPr>
                                  <a:picLocks noChangeAspect="1" noChangeArrowheads="1"/>
                                </pic:cNvPicPr>
                              </pic:nvPicPr>
                              <pic:blipFill>
                                <a:blip r:embed="rId17"/>
                                <a:srcRect/>
                                <a:stretch>
                                  <a:fillRect/>
                                </a:stretch>
                              </pic:blipFill>
                              <pic:spPr bwMode="auto">
                                <a:xfrm>
                                  <a:off x="0" y="0"/>
                                  <a:ext cx="953770" cy="716915"/>
                                </a:xfrm>
                                <a:prstGeom prst="rect">
                                  <a:avLst/>
                                </a:prstGeom>
                                <a:noFill/>
                                <a:ln w="9525">
                                  <a:noFill/>
                                  <a:miter lim="800000"/>
                                  <a:headEnd/>
                                  <a:tailEnd/>
                                </a:ln>
                              </pic:spPr>
                            </pic:pic>
                          </a:graphicData>
                        </a:graphic>
                      </wp:inline>
                    </w:drawing>
                  </w:r>
                </w:p>
              </w:tc>
              <w:tc>
                <w:tcPr>
                  <w:tcW w:w="5000" w:type="pct"/>
                  <w:tcMar>
                    <w:top w:w="65" w:type="dxa"/>
                    <w:left w:w="0" w:type="dxa"/>
                    <w:bottom w:w="195" w:type="dxa"/>
                    <w:right w:w="0" w:type="dxa"/>
                  </w:tcMar>
                </w:tcPr>
                <w:p w:rsidR="003576A6" w:rsidRPr="003576A6" w:rsidRDefault="003576A6" w:rsidP="003576A6">
                  <w:pPr>
                    <w:spacing w:line="221" w:lineRule="atLeast"/>
                    <w:rPr>
                      <w:rFonts w:cs="Times New Roman"/>
                      <w:snapToGrid/>
                    </w:rPr>
                  </w:pPr>
                  <w:r w:rsidRPr="003576A6">
                    <w:rPr>
                      <w:rFonts w:hAnsi="Symbol" w:cs="Times New Roman"/>
                      <w:snapToGrid/>
                    </w:rPr>
                    <w:t></w:t>
                  </w:r>
                  <w:r w:rsidRPr="003576A6">
                    <w:rPr>
                      <w:rFonts w:cs="Times New Roman"/>
                      <w:snapToGrid/>
                    </w:rPr>
                    <w:t xml:space="preserve">  3     Pendant ce temps, préparer la </w:t>
                  </w:r>
                  <w:hyperlink r:id="rId18" w:tgtFrame="_blank" w:history="1">
                    <w:r w:rsidRPr="003576A6">
                      <w:rPr>
                        <w:rFonts w:cs="Times New Roman"/>
                        <w:snapToGrid/>
                        <w:color w:val="0000FF"/>
                        <w:u w:val="single"/>
                      </w:rPr>
                      <w:t>crème pâtissière</w:t>
                    </w:r>
                  </w:hyperlink>
                  <w:r w:rsidRPr="003576A6">
                    <w:rPr>
                      <w:rFonts w:cs="Times New Roman"/>
                      <w:snapToGrid/>
                    </w:rPr>
                    <w:t xml:space="preserve"> : </w:t>
                  </w:r>
                  <w:r w:rsidRPr="003576A6">
                    <w:rPr>
                      <w:rFonts w:cs="Times New Roman"/>
                      <w:snapToGrid/>
                    </w:rPr>
                    <w:br/>
                    <w:t xml:space="preserve">Faire bouillir le lait avec le sucre vanillé. Dans un récipient, </w:t>
                  </w:r>
                  <w:hyperlink r:id="rId19" w:tgtFrame="_blank" w:history="1">
                    <w:r w:rsidRPr="003576A6">
                      <w:rPr>
                        <w:rFonts w:cs="Times New Roman"/>
                        <w:snapToGrid/>
                        <w:color w:val="0000FF"/>
                        <w:u w:val="single"/>
                      </w:rPr>
                      <w:t>fouetter</w:t>
                    </w:r>
                  </w:hyperlink>
                  <w:r w:rsidRPr="003576A6">
                    <w:rPr>
                      <w:rFonts w:cs="Times New Roman"/>
                      <w:snapToGrid/>
                    </w:rPr>
                    <w:t xml:space="preserve"> les jaunes d'</w:t>
                  </w:r>
                  <w:proofErr w:type="spellStart"/>
                  <w:r w:rsidRPr="003576A6">
                    <w:rPr>
                      <w:rFonts w:cs="Times New Roman"/>
                      <w:snapToGrid/>
                    </w:rPr>
                    <w:t>oeufs</w:t>
                  </w:r>
                  <w:proofErr w:type="spellEnd"/>
                  <w:r w:rsidRPr="003576A6">
                    <w:rPr>
                      <w:rFonts w:cs="Times New Roman"/>
                      <w:snapToGrid/>
                    </w:rPr>
                    <w:t xml:space="preserve"> avec le sucre jusqu'à ce que le mélange blanchisse. Incorporer la farine et la Maïzena. Verser dessus le lait bouillant tout en mélangeant. Transvaser cette </w:t>
                  </w:r>
                  <w:proofErr w:type="spellStart"/>
                  <w:r w:rsidRPr="003576A6">
                    <w:rPr>
                      <w:rFonts w:cs="Times New Roman"/>
                      <w:snapToGrid/>
                    </w:rPr>
                    <w:t>prépration</w:t>
                  </w:r>
                  <w:proofErr w:type="spellEnd"/>
                  <w:r w:rsidRPr="003576A6">
                    <w:rPr>
                      <w:rFonts w:cs="Times New Roman"/>
                      <w:snapToGrid/>
                    </w:rPr>
                    <w:t xml:space="preserve"> dans la casserole et faire épaissir sur feu doux sans cesser de remuer. Laisser refroidir puis ajouter les 2 cuillères à soupe de sirop de </w:t>
                  </w:r>
                  <w:hyperlink r:id="rId20" w:tgtFrame="_blank" w:history="1">
                    <w:r w:rsidRPr="003576A6">
                      <w:rPr>
                        <w:rFonts w:cs="Times New Roman"/>
                        <w:snapToGrid/>
                        <w:color w:val="0000FF"/>
                        <w:u w:val="single"/>
                      </w:rPr>
                      <w:t>fraises</w:t>
                    </w:r>
                  </w:hyperlink>
                  <w:r w:rsidRPr="003576A6">
                    <w:rPr>
                      <w:rFonts w:cs="Times New Roman"/>
                      <w:snapToGrid/>
                    </w:rPr>
                    <w:t xml:space="preserve">. </w:t>
                  </w:r>
                </w:p>
              </w:tc>
            </w:tr>
          </w:tbl>
          <w:p w:rsidR="003576A6" w:rsidRPr="003576A6" w:rsidRDefault="003576A6" w:rsidP="003576A6">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608"/>
              <w:gridCol w:w="8858"/>
            </w:tblGrid>
            <w:tr w:rsidR="003576A6" w:rsidRPr="003576A6">
              <w:trPr>
                <w:tblCellSpacing w:w="15" w:type="dxa"/>
              </w:trPr>
              <w:tc>
                <w:tcPr>
                  <w:tcW w:w="144" w:type="dxa"/>
                </w:tcPr>
                <w:p w:rsidR="003576A6" w:rsidRPr="003576A6" w:rsidRDefault="00043BF8" w:rsidP="003576A6">
                  <w:pPr>
                    <w:jc w:val="right"/>
                    <w:rPr>
                      <w:rFonts w:cs="Times New Roman"/>
                      <w:snapToGrid/>
                    </w:rPr>
                  </w:pPr>
                  <w:r>
                    <w:rPr>
                      <w:rFonts w:cs="Times New Roman"/>
                      <w:noProof/>
                      <w:snapToGrid/>
                    </w:rPr>
                    <w:drawing>
                      <wp:inline distT="0" distB="0" distL="0" distR="0">
                        <wp:extent cx="953770" cy="716915"/>
                        <wp:effectExtent l="19050" t="0" r="0" b="0"/>
                        <wp:docPr id="7" name="Image 7" descr="Délices de tartelettes fraises et pra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élices de tartelettes fraises et pralines"/>
                                <pic:cNvPicPr>
                                  <a:picLocks noChangeAspect="1" noChangeArrowheads="1"/>
                                </pic:cNvPicPr>
                              </pic:nvPicPr>
                              <pic:blipFill>
                                <a:blip r:embed="rId21"/>
                                <a:srcRect/>
                                <a:stretch>
                                  <a:fillRect/>
                                </a:stretch>
                              </pic:blipFill>
                              <pic:spPr bwMode="auto">
                                <a:xfrm>
                                  <a:off x="0" y="0"/>
                                  <a:ext cx="953770" cy="716915"/>
                                </a:xfrm>
                                <a:prstGeom prst="rect">
                                  <a:avLst/>
                                </a:prstGeom>
                                <a:noFill/>
                                <a:ln w="9525">
                                  <a:noFill/>
                                  <a:miter lim="800000"/>
                                  <a:headEnd/>
                                  <a:tailEnd/>
                                </a:ln>
                              </pic:spPr>
                            </pic:pic>
                          </a:graphicData>
                        </a:graphic>
                      </wp:inline>
                    </w:drawing>
                  </w:r>
                </w:p>
              </w:tc>
              <w:tc>
                <w:tcPr>
                  <w:tcW w:w="5000" w:type="pct"/>
                  <w:tcMar>
                    <w:top w:w="65" w:type="dxa"/>
                    <w:left w:w="0" w:type="dxa"/>
                    <w:bottom w:w="195" w:type="dxa"/>
                    <w:right w:w="0" w:type="dxa"/>
                  </w:tcMar>
                </w:tcPr>
                <w:p w:rsidR="003576A6" w:rsidRPr="003576A6" w:rsidRDefault="003576A6" w:rsidP="003576A6">
                  <w:pPr>
                    <w:spacing w:line="221" w:lineRule="atLeast"/>
                    <w:rPr>
                      <w:rFonts w:cs="Times New Roman"/>
                      <w:snapToGrid/>
                    </w:rPr>
                  </w:pPr>
                  <w:r w:rsidRPr="003576A6">
                    <w:rPr>
                      <w:rFonts w:hAnsi="Symbol" w:cs="Times New Roman"/>
                      <w:snapToGrid/>
                    </w:rPr>
                    <w:t></w:t>
                  </w:r>
                  <w:r w:rsidRPr="003576A6">
                    <w:rPr>
                      <w:rFonts w:cs="Times New Roman"/>
                      <w:snapToGrid/>
                    </w:rPr>
                    <w:t xml:space="preserve">  4     Beurrer et </w:t>
                  </w:r>
                  <w:hyperlink r:id="rId22" w:tgtFrame="_blank" w:history="1">
                    <w:r w:rsidRPr="003576A6">
                      <w:rPr>
                        <w:rFonts w:cs="Times New Roman"/>
                        <w:snapToGrid/>
                        <w:color w:val="0000FF"/>
                        <w:u w:val="single"/>
                      </w:rPr>
                      <w:t>fariner</w:t>
                    </w:r>
                  </w:hyperlink>
                  <w:r w:rsidRPr="003576A6">
                    <w:rPr>
                      <w:rFonts w:cs="Times New Roman"/>
                      <w:snapToGrid/>
                    </w:rPr>
                    <w:t xml:space="preserve"> les </w:t>
                  </w:r>
                  <w:hyperlink r:id="rId23" w:tgtFrame="_blank" w:history="1">
                    <w:r w:rsidRPr="003576A6">
                      <w:rPr>
                        <w:rFonts w:cs="Times New Roman"/>
                        <w:snapToGrid/>
                        <w:color w:val="0000FF"/>
                        <w:u w:val="single"/>
                      </w:rPr>
                      <w:t>moules</w:t>
                    </w:r>
                  </w:hyperlink>
                  <w:r w:rsidRPr="003576A6">
                    <w:rPr>
                      <w:rFonts w:cs="Times New Roman"/>
                      <w:snapToGrid/>
                    </w:rPr>
                    <w:t xml:space="preserve"> à muffins (ou à défaut des </w:t>
                  </w:r>
                  <w:hyperlink r:id="rId24" w:tgtFrame="_blank" w:history="1">
                    <w:r w:rsidRPr="003576A6">
                      <w:rPr>
                        <w:rFonts w:cs="Times New Roman"/>
                        <w:snapToGrid/>
                        <w:color w:val="0000FF"/>
                        <w:u w:val="single"/>
                      </w:rPr>
                      <w:t>moules</w:t>
                    </w:r>
                  </w:hyperlink>
                  <w:r w:rsidRPr="003576A6">
                    <w:rPr>
                      <w:rFonts w:cs="Times New Roman"/>
                      <w:snapToGrid/>
                    </w:rPr>
                    <w:t xml:space="preserve"> à tartelettes). Sortir la pâte du frigo et l'étaler sur un plan de travail fariné. Découper des cercles un peu plus grands que la taille des </w:t>
                  </w:r>
                  <w:hyperlink r:id="rId25" w:tgtFrame="_blank" w:history="1">
                    <w:r w:rsidRPr="003576A6">
                      <w:rPr>
                        <w:rFonts w:cs="Times New Roman"/>
                        <w:snapToGrid/>
                        <w:color w:val="0000FF"/>
                        <w:u w:val="single"/>
                      </w:rPr>
                      <w:t>moules</w:t>
                    </w:r>
                  </w:hyperlink>
                  <w:r w:rsidRPr="003576A6">
                    <w:rPr>
                      <w:rFonts w:cs="Times New Roman"/>
                      <w:snapToGrid/>
                    </w:rPr>
                    <w:t xml:space="preserve"> puis en tapisser les </w:t>
                  </w:r>
                  <w:hyperlink r:id="rId26" w:tgtFrame="_blank" w:history="1">
                    <w:r w:rsidRPr="003576A6">
                      <w:rPr>
                        <w:rFonts w:cs="Times New Roman"/>
                        <w:snapToGrid/>
                        <w:color w:val="0000FF"/>
                        <w:u w:val="single"/>
                      </w:rPr>
                      <w:t>moules</w:t>
                    </w:r>
                  </w:hyperlink>
                  <w:r w:rsidRPr="003576A6">
                    <w:rPr>
                      <w:rFonts w:cs="Times New Roman"/>
                      <w:snapToGrid/>
                    </w:rPr>
                    <w:t xml:space="preserve">. </w:t>
                  </w:r>
                </w:p>
              </w:tc>
            </w:tr>
          </w:tbl>
          <w:p w:rsidR="003576A6" w:rsidRPr="003576A6" w:rsidRDefault="003576A6" w:rsidP="003576A6">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224"/>
              <w:gridCol w:w="9242"/>
            </w:tblGrid>
            <w:tr w:rsidR="003576A6" w:rsidRPr="003576A6">
              <w:trPr>
                <w:tblCellSpacing w:w="15" w:type="dxa"/>
              </w:trPr>
              <w:tc>
                <w:tcPr>
                  <w:tcW w:w="144" w:type="dxa"/>
                </w:tcPr>
                <w:p w:rsidR="003576A6" w:rsidRPr="003576A6" w:rsidRDefault="00043BF8" w:rsidP="003576A6">
                  <w:pPr>
                    <w:jc w:val="right"/>
                    <w:rPr>
                      <w:rFonts w:cs="Times New Roman"/>
                      <w:snapToGrid/>
                    </w:rPr>
                  </w:pPr>
                  <w:r>
                    <w:rPr>
                      <w:rFonts w:cs="Times New Roman"/>
                      <w:noProof/>
                      <w:snapToGrid/>
                    </w:rPr>
                    <w:drawing>
                      <wp:inline distT="0" distB="0" distL="0" distR="0">
                        <wp:extent cx="710565" cy="953770"/>
                        <wp:effectExtent l="19050" t="0" r="0" b="0"/>
                        <wp:docPr id="8" name="Image 8" descr="Délices de tartelettes fraises et pra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élices de tartelettes fraises et pralines"/>
                                <pic:cNvPicPr>
                                  <a:picLocks noChangeAspect="1" noChangeArrowheads="1"/>
                                </pic:cNvPicPr>
                              </pic:nvPicPr>
                              <pic:blipFill>
                                <a:blip r:embed="rId27"/>
                                <a:srcRect/>
                                <a:stretch>
                                  <a:fillRect/>
                                </a:stretch>
                              </pic:blipFill>
                              <pic:spPr bwMode="auto">
                                <a:xfrm>
                                  <a:off x="0" y="0"/>
                                  <a:ext cx="710565" cy="953770"/>
                                </a:xfrm>
                                <a:prstGeom prst="rect">
                                  <a:avLst/>
                                </a:prstGeom>
                                <a:noFill/>
                                <a:ln w="9525">
                                  <a:noFill/>
                                  <a:miter lim="800000"/>
                                  <a:headEnd/>
                                  <a:tailEnd/>
                                </a:ln>
                              </pic:spPr>
                            </pic:pic>
                          </a:graphicData>
                        </a:graphic>
                      </wp:inline>
                    </w:drawing>
                  </w:r>
                </w:p>
              </w:tc>
              <w:tc>
                <w:tcPr>
                  <w:tcW w:w="5000" w:type="pct"/>
                  <w:tcMar>
                    <w:top w:w="65" w:type="dxa"/>
                    <w:left w:w="0" w:type="dxa"/>
                    <w:bottom w:w="195" w:type="dxa"/>
                    <w:right w:w="0" w:type="dxa"/>
                  </w:tcMar>
                </w:tcPr>
                <w:p w:rsidR="003576A6" w:rsidRPr="003576A6" w:rsidRDefault="003576A6" w:rsidP="003576A6">
                  <w:pPr>
                    <w:spacing w:line="221" w:lineRule="atLeast"/>
                    <w:rPr>
                      <w:rFonts w:cs="Times New Roman"/>
                      <w:snapToGrid/>
                    </w:rPr>
                  </w:pPr>
                  <w:r w:rsidRPr="003576A6">
                    <w:rPr>
                      <w:rFonts w:hAnsi="Symbol" w:cs="Times New Roman"/>
                      <w:snapToGrid/>
                    </w:rPr>
                    <w:t></w:t>
                  </w:r>
                  <w:r w:rsidRPr="003576A6">
                    <w:rPr>
                      <w:rFonts w:cs="Times New Roman"/>
                      <w:snapToGrid/>
                    </w:rPr>
                    <w:t xml:space="preserve">  5     Faire </w:t>
                  </w:r>
                  <w:hyperlink r:id="rId28" w:tgtFrame="_blank" w:history="1">
                    <w:r w:rsidRPr="003576A6">
                      <w:rPr>
                        <w:rFonts w:cs="Times New Roman"/>
                        <w:snapToGrid/>
                        <w:color w:val="0000FF"/>
                        <w:u w:val="single"/>
                      </w:rPr>
                      <w:t>cuire à blanc</w:t>
                    </w:r>
                  </w:hyperlink>
                  <w:r w:rsidRPr="003576A6">
                    <w:rPr>
                      <w:rFonts w:cs="Times New Roman"/>
                      <w:snapToGrid/>
                    </w:rPr>
                    <w:t xml:space="preserve"> 10 à 14 minutes à 200°C. Laisser refroidir un peu puis démouler. </w:t>
                  </w:r>
                </w:p>
              </w:tc>
            </w:tr>
          </w:tbl>
          <w:p w:rsidR="003576A6" w:rsidRPr="003576A6" w:rsidRDefault="003576A6" w:rsidP="003576A6">
            <w:pPr>
              <w:ind w:left="720"/>
              <w:rPr>
                <w:rFonts w:cs="Times New Roman"/>
                <w:snapToGrid/>
                <w:vanish/>
              </w:rPr>
            </w:pPr>
          </w:p>
          <w:tbl>
            <w:tblPr>
              <w:tblW w:w="5000" w:type="pct"/>
              <w:tblCellSpacing w:w="15" w:type="dxa"/>
              <w:tblInd w:w="720" w:type="dxa"/>
              <w:tblCellMar>
                <w:top w:w="15" w:type="dxa"/>
                <w:left w:w="15" w:type="dxa"/>
                <w:bottom w:w="15" w:type="dxa"/>
                <w:right w:w="15" w:type="dxa"/>
              </w:tblCellMar>
              <w:tblLook w:val="0000"/>
            </w:tblPr>
            <w:tblGrid>
              <w:gridCol w:w="1245"/>
              <w:gridCol w:w="9221"/>
            </w:tblGrid>
            <w:tr w:rsidR="003576A6" w:rsidRPr="003576A6">
              <w:trPr>
                <w:tblCellSpacing w:w="15" w:type="dxa"/>
              </w:trPr>
              <w:tc>
                <w:tcPr>
                  <w:tcW w:w="144" w:type="dxa"/>
                </w:tcPr>
                <w:p w:rsidR="003576A6" w:rsidRPr="003576A6" w:rsidRDefault="00043BF8" w:rsidP="003576A6">
                  <w:pPr>
                    <w:jc w:val="right"/>
                    <w:rPr>
                      <w:rFonts w:cs="Times New Roman"/>
                      <w:snapToGrid/>
                    </w:rPr>
                  </w:pPr>
                  <w:r>
                    <w:rPr>
                      <w:rFonts w:cs="Times New Roman"/>
                      <w:noProof/>
                      <w:snapToGrid/>
                    </w:rPr>
                    <w:drawing>
                      <wp:inline distT="0" distB="0" distL="0" distR="0">
                        <wp:extent cx="716915" cy="953770"/>
                        <wp:effectExtent l="19050" t="0" r="6985" b="0"/>
                        <wp:docPr id="9" name="Image 9" descr="Délices de tartelettes fraises et pra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élices de tartelettes fraises et pralines"/>
                                <pic:cNvPicPr>
                                  <a:picLocks noChangeAspect="1" noChangeArrowheads="1"/>
                                </pic:cNvPicPr>
                              </pic:nvPicPr>
                              <pic:blipFill>
                                <a:blip r:embed="rId29"/>
                                <a:srcRect/>
                                <a:stretch>
                                  <a:fillRect/>
                                </a:stretch>
                              </pic:blipFill>
                              <pic:spPr bwMode="auto">
                                <a:xfrm>
                                  <a:off x="0" y="0"/>
                                  <a:ext cx="716915" cy="953770"/>
                                </a:xfrm>
                                <a:prstGeom prst="rect">
                                  <a:avLst/>
                                </a:prstGeom>
                                <a:noFill/>
                                <a:ln w="9525">
                                  <a:noFill/>
                                  <a:miter lim="800000"/>
                                  <a:headEnd/>
                                  <a:tailEnd/>
                                </a:ln>
                              </pic:spPr>
                            </pic:pic>
                          </a:graphicData>
                        </a:graphic>
                      </wp:inline>
                    </w:drawing>
                  </w:r>
                </w:p>
              </w:tc>
              <w:tc>
                <w:tcPr>
                  <w:tcW w:w="5000" w:type="pct"/>
                  <w:tcMar>
                    <w:top w:w="65" w:type="dxa"/>
                    <w:left w:w="0" w:type="dxa"/>
                    <w:bottom w:w="195" w:type="dxa"/>
                    <w:right w:w="0" w:type="dxa"/>
                  </w:tcMar>
                </w:tcPr>
                <w:p w:rsidR="003576A6" w:rsidRPr="003576A6" w:rsidRDefault="003576A6" w:rsidP="003576A6">
                  <w:pPr>
                    <w:spacing w:line="221" w:lineRule="atLeast"/>
                    <w:rPr>
                      <w:rFonts w:cs="Times New Roman"/>
                      <w:snapToGrid/>
                    </w:rPr>
                  </w:pPr>
                  <w:r w:rsidRPr="003576A6">
                    <w:rPr>
                      <w:rFonts w:hAnsi="Symbol" w:cs="Times New Roman"/>
                      <w:snapToGrid/>
                    </w:rPr>
                    <w:t></w:t>
                  </w:r>
                  <w:r w:rsidRPr="003576A6">
                    <w:rPr>
                      <w:rFonts w:cs="Times New Roman"/>
                      <w:snapToGrid/>
                    </w:rPr>
                    <w:t xml:space="preserve">  6     Garnir l'intérieur des tartelettes de </w:t>
                  </w:r>
                  <w:hyperlink r:id="rId30" w:tgtFrame="_blank" w:history="1">
                    <w:r w:rsidRPr="003576A6">
                      <w:rPr>
                        <w:rFonts w:cs="Times New Roman"/>
                        <w:snapToGrid/>
                        <w:color w:val="0000FF"/>
                        <w:u w:val="single"/>
                      </w:rPr>
                      <w:t>crème pâtissière</w:t>
                    </w:r>
                  </w:hyperlink>
                  <w:r w:rsidRPr="003576A6">
                    <w:rPr>
                      <w:rFonts w:cs="Times New Roman"/>
                      <w:snapToGrid/>
                    </w:rPr>
                    <w:t xml:space="preserve"> et garnir de </w:t>
                  </w:r>
                  <w:hyperlink r:id="rId31" w:tgtFrame="_blank" w:history="1">
                    <w:r w:rsidRPr="003576A6">
                      <w:rPr>
                        <w:rFonts w:cs="Times New Roman"/>
                        <w:snapToGrid/>
                        <w:color w:val="0000FF"/>
                        <w:u w:val="single"/>
                      </w:rPr>
                      <w:t>fraises</w:t>
                    </w:r>
                  </w:hyperlink>
                  <w:r w:rsidRPr="003576A6">
                    <w:rPr>
                      <w:rFonts w:cs="Times New Roman"/>
                      <w:snapToGrid/>
                    </w:rPr>
                    <w:t xml:space="preserve"> en morceaux. Saupoudrer de sucre glace pour décorer. </w:t>
                  </w:r>
                </w:p>
              </w:tc>
            </w:tr>
          </w:tbl>
          <w:p w:rsidR="003576A6" w:rsidRPr="003576A6" w:rsidRDefault="003576A6" w:rsidP="003576A6">
            <w:pPr>
              <w:ind w:left="720"/>
              <w:rPr>
                <w:rFonts w:cs="Times New Roman"/>
                <w:snapToGrid/>
              </w:rPr>
            </w:pPr>
          </w:p>
        </w:tc>
      </w:tr>
      <w:tr w:rsidR="003576A6" w:rsidRPr="003576A6">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3576A6" w:rsidRPr="003576A6">
              <w:trPr>
                <w:tblCellSpacing w:w="37" w:type="dxa"/>
              </w:trPr>
              <w:tc>
                <w:tcPr>
                  <w:tcW w:w="0" w:type="auto"/>
                  <w:vAlign w:val="center"/>
                </w:tcPr>
                <w:p w:rsidR="003576A6" w:rsidRPr="003576A6" w:rsidRDefault="003576A6" w:rsidP="003576A6">
                  <w:pPr>
                    <w:rPr>
                      <w:rFonts w:cs="Times New Roman"/>
                      <w:snapToGrid/>
                    </w:rPr>
                  </w:pPr>
                  <w:r w:rsidRPr="003576A6">
                    <w:rPr>
                      <w:rFonts w:ascii="Arial" w:hAnsi="Arial"/>
                      <w:b/>
                      <w:bCs/>
                      <w:snapToGrid/>
                      <w:color w:val="614343"/>
                      <w:sz w:val="20"/>
                      <w:szCs w:val="20"/>
                    </w:rPr>
                    <w:t>Pour finir...</w:t>
                  </w:r>
                  <w:r w:rsidRPr="003576A6">
                    <w:rPr>
                      <w:rFonts w:ascii="Arial" w:hAnsi="Arial"/>
                      <w:snapToGrid/>
                      <w:color w:val="666666"/>
                      <w:sz w:val="20"/>
                      <w:szCs w:val="20"/>
                    </w:rPr>
                    <w:t xml:space="preserve"> Si vous avez quelques fraises en plus, vous pouvez les détailler en petits morceaux et les incorporer dans la crème pâtissière, elle n'en sera que meilleure. Si vous ne disposez pas de pralines, vous pouvez également réaliser de délicieuses tartes aux fraises toutes simples en suivant la même recette.</w:t>
                  </w:r>
                </w:p>
              </w:tc>
            </w:tr>
          </w:tbl>
          <w:p w:rsidR="003576A6" w:rsidRPr="003576A6" w:rsidRDefault="003576A6" w:rsidP="003576A6">
            <w:pPr>
              <w:rPr>
                <w:rFonts w:cs="Times New Roman"/>
                <w:snapToGrid/>
              </w:rPr>
            </w:pPr>
          </w:p>
        </w:tc>
      </w:tr>
      <w:tr w:rsidR="003576A6" w:rsidRPr="003576A6">
        <w:trPr>
          <w:tblCellSpacing w:w="0" w:type="dxa"/>
          <w:jc w:val="center"/>
        </w:trPr>
        <w:tc>
          <w:tcPr>
            <w:tcW w:w="0" w:type="auto"/>
            <w:vAlign w:val="center"/>
          </w:tcPr>
          <w:p w:rsidR="003576A6" w:rsidRPr="003576A6" w:rsidRDefault="003576A6" w:rsidP="003576A6">
            <w:pPr>
              <w:rPr>
                <w:rFonts w:cs="Times New Roman"/>
                <w:snapToGrid/>
              </w:rPr>
            </w:pPr>
          </w:p>
        </w:tc>
      </w:tr>
    </w:tbl>
    <w:p w:rsidR="00906CB7" w:rsidRDefault="00906CB7"/>
    <w:sectPr w:rsidR="00906CB7" w:rsidSect="00F133C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D38B6"/>
    <w:multiLevelType w:val="multilevel"/>
    <w:tmpl w:val="D31C7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proofState w:spelling="clean"/>
  <w:stylePaneFormatFilter w:val="3F01"/>
  <w:defaultTabStop w:val="708"/>
  <w:hyphenationZone w:val="425"/>
  <w:drawingGridHorizontalSpacing w:val="120"/>
  <w:displayHorizontalDrawingGridEvery w:val="2"/>
  <w:characterSpacingControl w:val="doNotCompress"/>
  <w:compat/>
  <w:rsids>
    <w:rsidRoot w:val="003576A6"/>
    <w:rsid w:val="00043BF8"/>
    <w:rsid w:val="003576A6"/>
    <w:rsid w:val="00802F55"/>
    <w:rsid w:val="00825D51"/>
    <w:rsid w:val="00906CB7"/>
    <w:rsid w:val="00F133CF"/>
    <w:rsid w:val="00F25FB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5FBD"/>
    <w:rPr>
      <w:rFonts w:cs="Arial"/>
      <w:snapToGrid w:val="0"/>
      <w:sz w:val="24"/>
      <w:szCs w:val="24"/>
    </w:rPr>
  </w:style>
  <w:style w:type="paragraph" w:styleId="Titre1">
    <w:name w:val="heading 1"/>
    <w:basedOn w:val="Normal"/>
    <w:qFormat/>
    <w:rsid w:val="003576A6"/>
    <w:pPr>
      <w:spacing w:before="100" w:beforeAutospacing="1" w:after="100" w:afterAutospacing="1"/>
      <w:outlineLvl w:val="0"/>
    </w:pPr>
    <w:rPr>
      <w:rFonts w:cs="Times New Roman"/>
      <w:b/>
      <w:bCs/>
      <w:snapToGrid/>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qFormat/>
    <w:rsid w:val="003576A6"/>
    <w:rPr>
      <w:b/>
      <w:bCs/>
    </w:rPr>
  </w:style>
  <w:style w:type="character" w:styleId="Lienhypertexte">
    <w:name w:val="Hyperlink"/>
    <w:basedOn w:val="Policepardfaut"/>
    <w:rsid w:val="003576A6"/>
    <w:rPr>
      <w:color w:val="0000FF"/>
      <w:u w:val="single"/>
    </w:rPr>
  </w:style>
  <w:style w:type="paragraph" w:styleId="NormalWeb">
    <w:name w:val="Normal (Web)"/>
    <w:basedOn w:val="Normal"/>
    <w:rsid w:val="003576A6"/>
    <w:pPr>
      <w:spacing w:before="100" w:beforeAutospacing="1" w:after="100" w:afterAutospacing="1"/>
    </w:pPr>
    <w:rPr>
      <w:rFonts w:cs="Times New Roman"/>
      <w:snapToGrid/>
    </w:rPr>
  </w:style>
  <w:style w:type="paragraph" w:styleId="Textedebulles">
    <w:name w:val="Balloon Text"/>
    <w:basedOn w:val="Normal"/>
    <w:link w:val="TextedebullesCar"/>
    <w:rsid w:val="00F133CF"/>
    <w:rPr>
      <w:rFonts w:ascii="Tahoma" w:hAnsi="Tahoma" w:cs="Tahoma"/>
      <w:sz w:val="16"/>
      <w:szCs w:val="16"/>
    </w:rPr>
  </w:style>
  <w:style w:type="character" w:customStyle="1" w:styleId="TextedebullesCar">
    <w:name w:val="Texte de bulles Car"/>
    <w:basedOn w:val="Policepardfaut"/>
    <w:link w:val="Textedebulles"/>
    <w:rsid w:val="00F133CF"/>
    <w:rPr>
      <w:rFonts w:ascii="Tahoma" w:hAnsi="Tahoma" w:cs="Tahoma"/>
      <w:snapToGrid w:val="0"/>
      <w:sz w:val="16"/>
      <w:szCs w:val="16"/>
    </w:rPr>
  </w:style>
</w:styles>
</file>

<file path=word/webSettings.xml><?xml version="1.0" encoding="utf-8"?>
<w:webSettings xmlns:r="http://schemas.openxmlformats.org/officeDocument/2006/relationships" xmlns:w="http://schemas.openxmlformats.org/wordprocessingml/2006/main">
  <w:divs>
    <w:div w:id="1481267032">
      <w:bodyDiv w:val="1"/>
      <w:marLeft w:val="0"/>
      <w:marRight w:val="0"/>
      <w:marTop w:val="0"/>
      <w:marBottom w:val="0"/>
      <w:divBdr>
        <w:top w:val="none" w:sz="0" w:space="0" w:color="auto"/>
        <w:left w:val="none" w:sz="0" w:space="0" w:color="auto"/>
        <w:bottom w:val="none" w:sz="0" w:space="0" w:color="auto"/>
        <w:right w:val="none" w:sz="0" w:space="0" w:color="auto"/>
      </w:divBdr>
      <w:divsChild>
        <w:div w:id="50613720">
          <w:marLeft w:val="0"/>
          <w:marRight w:val="0"/>
          <w:marTop w:val="0"/>
          <w:marBottom w:val="0"/>
          <w:divBdr>
            <w:top w:val="none" w:sz="0" w:space="0" w:color="auto"/>
            <w:left w:val="none" w:sz="0" w:space="0" w:color="auto"/>
            <w:bottom w:val="none" w:sz="0" w:space="0" w:color="auto"/>
            <w:right w:val="none" w:sz="0" w:space="0" w:color="auto"/>
          </w:divBdr>
        </w:div>
        <w:div w:id="82537908">
          <w:marLeft w:val="0"/>
          <w:marRight w:val="0"/>
          <w:marTop w:val="0"/>
          <w:marBottom w:val="0"/>
          <w:divBdr>
            <w:top w:val="none" w:sz="0" w:space="0" w:color="auto"/>
            <w:left w:val="none" w:sz="0" w:space="0" w:color="auto"/>
            <w:bottom w:val="none" w:sz="0" w:space="0" w:color="auto"/>
            <w:right w:val="none" w:sz="0" w:space="0" w:color="auto"/>
          </w:divBdr>
          <w:divsChild>
            <w:div w:id="52849551">
              <w:marLeft w:val="0"/>
              <w:marRight w:val="0"/>
              <w:marTop w:val="0"/>
              <w:marBottom w:val="0"/>
              <w:divBdr>
                <w:top w:val="none" w:sz="0" w:space="0" w:color="auto"/>
                <w:left w:val="none" w:sz="0" w:space="0" w:color="auto"/>
                <w:bottom w:val="none" w:sz="0" w:space="0" w:color="auto"/>
                <w:right w:val="none" w:sz="0" w:space="0" w:color="auto"/>
              </w:divBdr>
            </w:div>
          </w:divsChild>
        </w:div>
        <w:div w:id="559438004">
          <w:marLeft w:val="0"/>
          <w:marRight w:val="0"/>
          <w:marTop w:val="26"/>
          <w:marBottom w:val="0"/>
          <w:divBdr>
            <w:top w:val="none" w:sz="0" w:space="0" w:color="auto"/>
            <w:left w:val="none" w:sz="0" w:space="0" w:color="auto"/>
            <w:bottom w:val="none" w:sz="0" w:space="0" w:color="auto"/>
            <w:right w:val="none" w:sz="0" w:space="0" w:color="auto"/>
          </w:divBdr>
          <w:divsChild>
            <w:div w:id="885946469">
              <w:marLeft w:val="0"/>
              <w:marRight w:val="0"/>
              <w:marTop w:val="52"/>
              <w:marBottom w:val="0"/>
              <w:divBdr>
                <w:top w:val="none" w:sz="0" w:space="0" w:color="auto"/>
                <w:left w:val="none" w:sz="0" w:space="0" w:color="auto"/>
                <w:bottom w:val="none" w:sz="0" w:space="0" w:color="auto"/>
                <w:right w:val="none" w:sz="0" w:space="0" w:color="auto"/>
              </w:divBdr>
            </w:div>
            <w:div w:id="1518078514">
              <w:marLeft w:val="0"/>
              <w:marRight w:val="0"/>
              <w:marTop w:val="0"/>
              <w:marBottom w:val="0"/>
              <w:divBdr>
                <w:top w:val="none" w:sz="0" w:space="0" w:color="auto"/>
                <w:left w:val="none" w:sz="0" w:space="0" w:color="auto"/>
                <w:bottom w:val="none" w:sz="0" w:space="0" w:color="auto"/>
                <w:right w:val="none" w:sz="0" w:space="0" w:color="auto"/>
              </w:divBdr>
            </w:div>
          </w:divsChild>
        </w:div>
        <w:div w:id="894699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definition/300134/creme_patissiere.shtml" TargetMode="External"/><Relationship Id="rId13" Type="http://schemas.openxmlformats.org/officeDocument/2006/relationships/hyperlink" Target="http://www.linternaute.com/femmes/cuisine/definition/24/concasser.shtml" TargetMode="External"/><Relationship Id="rId18" Type="http://schemas.openxmlformats.org/officeDocument/2006/relationships/hyperlink" Target="http://www.linternaute.com/femmes/cuisine/definition/300134/creme_patissiere.shtml" TargetMode="External"/><Relationship Id="rId26" Type="http://schemas.openxmlformats.org/officeDocument/2006/relationships/hyperlink" Target="http://www.linternaute.com/femmes/cuisine/encyclopedie/fiche_composant/94/moule.shtml"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linternaute.com/femmes/cuisine/encyclopedie/fiche_composant/94/moule.shtml" TargetMode="Externa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www.linternaute.com/femmes/cuisine/encyclopedie/fiche_composant/94/moule.s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nternaute.com/femmes/cuisine/definition/58/fariner.shtml" TargetMode="External"/><Relationship Id="rId20" Type="http://schemas.openxmlformats.org/officeDocument/2006/relationships/hyperlink" Target="http://www.linternaute.com/femmes/cuisine/encyclopedie/fiche_composant/137/fraise.shtml" TargetMode="External"/><Relationship Id="rId29"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linternaute.com/femmes/cuisine/encyclopedie/fiche_composant/137/fraise.shtml" TargetMode="External"/><Relationship Id="rId24" Type="http://schemas.openxmlformats.org/officeDocument/2006/relationships/hyperlink" Target="http://www.linternaute.com/femmes/cuisine/encyclopedie/fiche_composant/94/moule.shtml"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linternaute.com/femmes/cuisine/definition/300079/terrine.shtml" TargetMode="External"/><Relationship Id="rId23" Type="http://schemas.openxmlformats.org/officeDocument/2006/relationships/hyperlink" Target="http://www.linternaute.com/femmes/cuisine/encyclopedie/fiche_composant/94/moule.shtml" TargetMode="External"/><Relationship Id="rId28" Type="http://schemas.openxmlformats.org/officeDocument/2006/relationships/hyperlink" Target="http://www.linternaute.com/femmes/cuisine/definition/29/cuire_a_blanc.shtml" TargetMode="External"/><Relationship Id="rId10" Type="http://schemas.openxmlformats.org/officeDocument/2006/relationships/hyperlink" Target="http://www.linternaute.com/femmes/cuisine/encyclopedie/fiche_composant/138/framboise.shtml" TargetMode="External"/><Relationship Id="rId19" Type="http://schemas.openxmlformats.org/officeDocument/2006/relationships/hyperlink" Target="http://www.linternaute.com/femmes/cuisine/definition/67/fouetter.shtml" TargetMode="External"/><Relationship Id="rId31" Type="http://schemas.openxmlformats.org/officeDocument/2006/relationships/hyperlink" Target="http://www.linternaute.com/femmes/cuisine/encyclopedie/fiche_composant/137/frais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137/fraise.shtml" TargetMode="External"/><Relationship Id="rId14" Type="http://schemas.openxmlformats.org/officeDocument/2006/relationships/image" Target="media/image4.jpeg"/><Relationship Id="rId22" Type="http://schemas.openxmlformats.org/officeDocument/2006/relationships/hyperlink" Target="http://www.linternaute.com/femmes/cuisine/definition/58/fariner.shtml" TargetMode="External"/><Relationship Id="rId27" Type="http://schemas.openxmlformats.org/officeDocument/2006/relationships/image" Target="media/image7.jpeg"/><Relationship Id="rId30" Type="http://schemas.openxmlformats.org/officeDocument/2006/relationships/hyperlink" Target="http://www.linternaute.com/femmes/cuisine/definition/300134/creme_patissie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4180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Délices de tartelettes fraises et pralines   </vt:lpstr>
    </vt:vector>
  </TitlesOfParts>
  <Company>LSD Corp</Company>
  <LinksUpToDate>false</LinksUpToDate>
  <CharactersWithSpaces>4930</CharactersWithSpaces>
  <SharedDoc>false</SharedDoc>
  <HLinks>
    <vt:vector size="168" baseType="variant">
      <vt:variant>
        <vt:i4>8192006</vt:i4>
      </vt:variant>
      <vt:variant>
        <vt:i4>108</vt:i4>
      </vt:variant>
      <vt:variant>
        <vt:i4>0</vt:i4>
      </vt:variant>
      <vt:variant>
        <vt:i4>5</vt:i4>
      </vt:variant>
      <vt:variant>
        <vt:lpwstr>http://www.linternaute.com/femmes/cuisine/encyclopedie/fiche_composant/137/fraise.shtml</vt:lpwstr>
      </vt:variant>
      <vt:variant>
        <vt:lpwstr/>
      </vt:variant>
      <vt:variant>
        <vt:i4>1507440</vt:i4>
      </vt:variant>
      <vt:variant>
        <vt:i4>105</vt:i4>
      </vt:variant>
      <vt:variant>
        <vt:i4>0</vt:i4>
      </vt:variant>
      <vt:variant>
        <vt:i4>5</vt:i4>
      </vt:variant>
      <vt:variant>
        <vt:lpwstr>http://www.linternaute.com/femmes/cuisine/definition/300134/creme_patissiere.shtml</vt:lpwstr>
      </vt:variant>
      <vt:variant>
        <vt:lpwstr/>
      </vt:variant>
      <vt:variant>
        <vt:i4>7012401</vt:i4>
      </vt:variant>
      <vt:variant>
        <vt:i4>99</vt:i4>
      </vt:variant>
      <vt:variant>
        <vt:i4>0</vt:i4>
      </vt:variant>
      <vt:variant>
        <vt:i4>5</vt:i4>
      </vt:variant>
      <vt:variant>
        <vt:lpwstr>http://www.linternaute.com/femmes/cuisine/definition/29/cuire_a_blanc.shtml</vt:lpwstr>
      </vt:variant>
      <vt:variant>
        <vt:lpwstr/>
      </vt:variant>
      <vt:variant>
        <vt:i4>1703981</vt:i4>
      </vt:variant>
      <vt:variant>
        <vt:i4>93</vt:i4>
      </vt:variant>
      <vt:variant>
        <vt:i4>0</vt:i4>
      </vt:variant>
      <vt:variant>
        <vt:i4>5</vt:i4>
      </vt:variant>
      <vt:variant>
        <vt:lpwstr>http://www.linternaute.com/femmes/cuisine/encyclopedie/fiche_composant/94/moule.shtml</vt:lpwstr>
      </vt:variant>
      <vt:variant>
        <vt:lpwstr/>
      </vt:variant>
      <vt:variant>
        <vt:i4>1703981</vt:i4>
      </vt:variant>
      <vt:variant>
        <vt:i4>90</vt:i4>
      </vt:variant>
      <vt:variant>
        <vt:i4>0</vt:i4>
      </vt:variant>
      <vt:variant>
        <vt:i4>5</vt:i4>
      </vt:variant>
      <vt:variant>
        <vt:lpwstr>http://www.linternaute.com/femmes/cuisine/encyclopedie/fiche_composant/94/moule.shtml</vt:lpwstr>
      </vt:variant>
      <vt:variant>
        <vt:lpwstr/>
      </vt:variant>
      <vt:variant>
        <vt:i4>1703981</vt:i4>
      </vt:variant>
      <vt:variant>
        <vt:i4>87</vt:i4>
      </vt:variant>
      <vt:variant>
        <vt:i4>0</vt:i4>
      </vt:variant>
      <vt:variant>
        <vt:i4>5</vt:i4>
      </vt:variant>
      <vt:variant>
        <vt:lpwstr>http://www.linternaute.com/femmes/cuisine/encyclopedie/fiche_composant/94/moule.shtml</vt:lpwstr>
      </vt:variant>
      <vt:variant>
        <vt:lpwstr/>
      </vt:variant>
      <vt:variant>
        <vt:i4>1703981</vt:i4>
      </vt:variant>
      <vt:variant>
        <vt:i4>84</vt:i4>
      </vt:variant>
      <vt:variant>
        <vt:i4>0</vt:i4>
      </vt:variant>
      <vt:variant>
        <vt:i4>5</vt:i4>
      </vt:variant>
      <vt:variant>
        <vt:lpwstr>http://www.linternaute.com/femmes/cuisine/encyclopedie/fiche_composant/94/moule.shtml</vt:lpwstr>
      </vt:variant>
      <vt:variant>
        <vt:lpwstr/>
      </vt:variant>
      <vt:variant>
        <vt:i4>262230</vt:i4>
      </vt:variant>
      <vt:variant>
        <vt:i4>81</vt:i4>
      </vt:variant>
      <vt:variant>
        <vt:i4>0</vt:i4>
      </vt:variant>
      <vt:variant>
        <vt:i4>5</vt:i4>
      </vt:variant>
      <vt:variant>
        <vt:lpwstr>http://www.linternaute.com/femmes/cuisine/definition/58/fariner.shtml</vt:lpwstr>
      </vt:variant>
      <vt:variant>
        <vt:lpwstr/>
      </vt:variant>
      <vt:variant>
        <vt:i4>8192006</vt:i4>
      </vt:variant>
      <vt:variant>
        <vt:i4>75</vt:i4>
      </vt:variant>
      <vt:variant>
        <vt:i4>0</vt:i4>
      </vt:variant>
      <vt:variant>
        <vt:i4>5</vt:i4>
      </vt:variant>
      <vt:variant>
        <vt:lpwstr>http://www.linternaute.com/femmes/cuisine/encyclopedie/fiche_composant/137/fraise.shtml</vt:lpwstr>
      </vt:variant>
      <vt:variant>
        <vt:lpwstr/>
      </vt:variant>
      <vt:variant>
        <vt:i4>2490495</vt:i4>
      </vt:variant>
      <vt:variant>
        <vt:i4>72</vt:i4>
      </vt:variant>
      <vt:variant>
        <vt:i4>0</vt:i4>
      </vt:variant>
      <vt:variant>
        <vt:i4>5</vt:i4>
      </vt:variant>
      <vt:variant>
        <vt:lpwstr>http://www.linternaute.com/femmes/cuisine/definition/67/fouetter.shtml</vt:lpwstr>
      </vt:variant>
      <vt:variant>
        <vt:lpwstr/>
      </vt:variant>
      <vt:variant>
        <vt:i4>1507440</vt:i4>
      </vt:variant>
      <vt:variant>
        <vt:i4>69</vt:i4>
      </vt:variant>
      <vt:variant>
        <vt:i4>0</vt:i4>
      </vt:variant>
      <vt:variant>
        <vt:i4>5</vt:i4>
      </vt:variant>
      <vt:variant>
        <vt:lpwstr>http://www.linternaute.com/femmes/cuisine/definition/300134/creme_patissiere.shtml</vt:lpwstr>
      </vt:variant>
      <vt:variant>
        <vt:lpwstr/>
      </vt:variant>
      <vt:variant>
        <vt:i4>262230</vt:i4>
      </vt:variant>
      <vt:variant>
        <vt:i4>63</vt:i4>
      </vt:variant>
      <vt:variant>
        <vt:i4>0</vt:i4>
      </vt:variant>
      <vt:variant>
        <vt:i4>5</vt:i4>
      </vt:variant>
      <vt:variant>
        <vt:lpwstr>http://www.linternaute.com/femmes/cuisine/definition/58/fariner.shtml</vt:lpwstr>
      </vt:variant>
      <vt:variant>
        <vt:lpwstr/>
      </vt:variant>
      <vt:variant>
        <vt:i4>1114197</vt:i4>
      </vt:variant>
      <vt:variant>
        <vt:i4>60</vt:i4>
      </vt:variant>
      <vt:variant>
        <vt:i4>0</vt:i4>
      </vt:variant>
      <vt:variant>
        <vt:i4>5</vt:i4>
      </vt:variant>
      <vt:variant>
        <vt:lpwstr>http://www.linternaute.com/femmes/cuisine/definition/300079/terrine.shtml</vt:lpwstr>
      </vt:variant>
      <vt:variant>
        <vt:lpwstr/>
      </vt:variant>
      <vt:variant>
        <vt:i4>7602239</vt:i4>
      </vt:variant>
      <vt:variant>
        <vt:i4>54</vt:i4>
      </vt:variant>
      <vt:variant>
        <vt:i4>0</vt:i4>
      </vt:variant>
      <vt:variant>
        <vt:i4>5</vt:i4>
      </vt:variant>
      <vt:variant>
        <vt:lpwstr>http://www.linternaute.com/femmes/cuisine/definition/24/concasser.shtml</vt:lpwstr>
      </vt:variant>
      <vt:variant>
        <vt:lpwstr/>
      </vt:variant>
      <vt:variant>
        <vt:i4>8192006</vt:i4>
      </vt:variant>
      <vt:variant>
        <vt:i4>48</vt:i4>
      </vt:variant>
      <vt:variant>
        <vt:i4>0</vt:i4>
      </vt:variant>
      <vt:variant>
        <vt:i4>5</vt:i4>
      </vt:variant>
      <vt:variant>
        <vt:lpwstr>http://www.linternaute.com/femmes/cuisine/encyclopedie/fiche_composant/137/fraise.shtml</vt:lpwstr>
      </vt:variant>
      <vt:variant>
        <vt:lpwstr/>
      </vt:variant>
      <vt:variant>
        <vt:i4>3080279</vt:i4>
      </vt:variant>
      <vt:variant>
        <vt:i4>45</vt:i4>
      </vt:variant>
      <vt:variant>
        <vt:i4>0</vt:i4>
      </vt:variant>
      <vt:variant>
        <vt:i4>5</vt:i4>
      </vt:variant>
      <vt:variant>
        <vt:lpwstr>http://www.linternaute.com/femmes/cuisine/encyclopedie/fiche_composant/138/framboise.shtml</vt:lpwstr>
      </vt:variant>
      <vt:variant>
        <vt:lpwstr/>
      </vt:variant>
      <vt:variant>
        <vt:i4>8192006</vt:i4>
      </vt:variant>
      <vt:variant>
        <vt:i4>42</vt:i4>
      </vt:variant>
      <vt:variant>
        <vt:i4>0</vt:i4>
      </vt:variant>
      <vt:variant>
        <vt:i4>5</vt:i4>
      </vt:variant>
      <vt:variant>
        <vt:lpwstr>http://www.linternaute.com/femmes/cuisine/encyclopedie/fiche_composant/137/fraise.shtml</vt:lpwstr>
      </vt:variant>
      <vt:variant>
        <vt:lpwstr/>
      </vt:variant>
      <vt:variant>
        <vt:i4>1507440</vt:i4>
      </vt:variant>
      <vt:variant>
        <vt:i4>39</vt:i4>
      </vt:variant>
      <vt:variant>
        <vt:i4>0</vt:i4>
      </vt:variant>
      <vt:variant>
        <vt:i4>5</vt:i4>
      </vt:variant>
      <vt:variant>
        <vt:lpwstr>http://www.linternaute.com/femmes/cuisine/definition/300134/creme_patissiere.shtml</vt:lpwstr>
      </vt:variant>
      <vt:variant>
        <vt:lpwstr/>
      </vt:variant>
      <vt:variant>
        <vt:i4>1703981</vt:i4>
      </vt:variant>
      <vt:variant>
        <vt:i4>36</vt:i4>
      </vt:variant>
      <vt:variant>
        <vt:i4>0</vt:i4>
      </vt:variant>
      <vt:variant>
        <vt:i4>5</vt:i4>
      </vt:variant>
      <vt:variant>
        <vt:lpwstr>http://www.linternaute.com/femmes/cuisine/encyclopedie/fiche_composant/94/moule.shtml</vt:lpwstr>
      </vt:variant>
      <vt:variant>
        <vt:lpwstr/>
      </vt:variant>
      <vt:variant>
        <vt:i4>917627</vt:i4>
      </vt:variant>
      <vt:variant>
        <vt:i4>33</vt:i4>
      </vt:variant>
      <vt:variant>
        <vt:i4>0</vt:i4>
      </vt:variant>
      <vt:variant>
        <vt:i4>5</vt:i4>
      </vt:variant>
      <vt:variant>
        <vt:lpwstr>http://www.linternaute.com/femmes/cuisine/personne/1645921/1275399838/1/maud_favre.shtml</vt:lpwstr>
      </vt:variant>
      <vt:variant>
        <vt:lpwstr/>
      </vt:variant>
      <vt:variant>
        <vt:i4>917627</vt:i4>
      </vt:variant>
      <vt:variant>
        <vt:i4>27</vt:i4>
      </vt:variant>
      <vt:variant>
        <vt:i4>0</vt:i4>
      </vt:variant>
      <vt:variant>
        <vt:i4>5</vt:i4>
      </vt:variant>
      <vt:variant>
        <vt:lpwstr>http://www.linternaute.com/femmes/cuisine/personne/1645921/1275399838/1/maud_favre.shtml</vt:lpwstr>
      </vt:variant>
      <vt:variant>
        <vt:lpwstr/>
      </vt:variant>
      <vt:variant>
        <vt:i4>7995425</vt:i4>
      </vt:variant>
      <vt:variant>
        <vt:i4>24</vt:i4>
      </vt:variant>
      <vt:variant>
        <vt:i4>0</vt:i4>
      </vt:variant>
      <vt:variant>
        <vt:i4>5</vt:i4>
      </vt:variant>
      <vt:variant>
        <vt:lpwstr>javascript:openWindow('/cgi/recette/image.php?f_id_recette=312121&amp;f_cle_recette=1391096533');</vt:lpwstr>
      </vt:variant>
      <vt:variant>
        <vt:lpwstr/>
      </vt:variant>
      <vt:variant>
        <vt:i4>4522095</vt:i4>
      </vt:variant>
      <vt:variant>
        <vt:i4>18</vt:i4>
      </vt:variant>
      <vt:variant>
        <vt:i4>0</vt:i4>
      </vt:variant>
      <vt:variant>
        <vt:i4>5</vt:i4>
      </vt:variant>
      <vt:variant>
        <vt:lpwstr>http://www.linternaute.com/femmes/cuisine/recette/312121/1391096533/delices_de_tartelettes_fraises_et_pralines.shtml</vt:lpwstr>
      </vt:variant>
      <vt:variant>
        <vt:lpwstr/>
      </vt:variant>
      <vt:variant>
        <vt:i4>5701639</vt:i4>
      </vt:variant>
      <vt:variant>
        <vt:i4>15</vt:i4>
      </vt:variant>
      <vt:variant>
        <vt:i4>0</vt:i4>
      </vt:variant>
      <vt:variant>
        <vt:i4>5</vt:i4>
      </vt:variant>
      <vt:variant>
        <vt:lpwstr>http://www.linternaute.com/femmes/cuisine/cgi/livrerecette/annotation_recette.php?f_id_recette=312121&amp;f_type=a</vt:lpwstr>
      </vt:variant>
      <vt:variant>
        <vt:lpwstr/>
      </vt:variant>
      <vt:variant>
        <vt:i4>6422530</vt:i4>
      </vt:variant>
      <vt:variant>
        <vt:i4>12</vt:i4>
      </vt:variant>
      <vt:variant>
        <vt:i4>0</vt:i4>
      </vt:variant>
      <vt:variant>
        <vt:i4>5</vt:i4>
      </vt:variant>
      <vt:variant>
        <vt:lpwstr>http://www.linternaute.com/femmes/cuisine/cgi/avis/depose_avis.php?f_id_recette=312121</vt:lpwstr>
      </vt:variant>
      <vt:variant>
        <vt:lpwstr/>
      </vt:variant>
      <vt:variant>
        <vt:i4>5177382</vt:i4>
      </vt:variant>
      <vt:variant>
        <vt:i4>9</vt:i4>
      </vt:variant>
      <vt:variant>
        <vt:i4>0</vt:i4>
      </vt:variant>
      <vt:variant>
        <vt:i4>5</vt:i4>
      </vt:variant>
      <vt:variant>
        <vt:lpwstr>http://www.linternaute.com/femmes/cuisine/cgi/mail/envoyer_recette.php?f_id_recette=312121</vt:lpwstr>
      </vt:variant>
      <vt:variant>
        <vt:lpwstr/>
      </vt:variant>
      <vt:variant>
        <vt:i4>8323181</vt:i4>
      </vt:variant>
      <vt:variant>
        <vt:i4>6</vt:i4>
      </vt:variant>
      <vt:variant>
        <vt:i4>0</vt:i4>
      </vt:variant>
      <vt:variant>
        <vt:i4>5</vt:i4>
      </vt:variant>
      <vt:variant>
        <vt:lpwstr>javascript:openWindow('/cgi/recette/imprimer.php?f_id_recette=312121&amp;f_cle_recette=1391096533');</vt:lpwstr>
      </vt:variant>
      <vt:variant>
        <vt:lpwstr/>
      </vt:variant>
      <vt:variant>
        <vt:i4>4522095</vt:i4>
      </vt:variant>
      <vt:variant>
        <vt:i4>0</vt:i4>
      </vt:variant>
      <vt:variant>
        <vt:i4>0</vt:i4>
      </vt:variant>
      <vt:variant>
        <vt:i4>5</vt:i4>
      </vt:variant>
      <vt:variant>
        <vt:lpwstr>http://www.linternaute.com/femmes/cuisine/recette/312121/1391096533/delices_de_tartelettes_fraises_et_pralines.shtml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Délices de tartelettes fraises et pralines</dc:title>
  <dc:creator>LSD Ghost</dc:creator>
  <cp:lastModifiedBy>Utilisateur</cp:lastModifiedBy>
  <cp:revision>3</cp:revision>
  <dcterms:created xsi:type="dcterms:W3CDTF">2014-05-02T13:07:00Z</dcterms:created>
  <dcterms:modified xsi:type="dcterms:W3CDTF">2014-05-02T13:45:00Z</dcterms:modified>
</cp:coreProperties>
</file>