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C5" w:rsidRDefault="00B57CC5" w:rsidP="00B57CC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57CC5">
        <w:rPr>
          <w:rFonts w:ascii="Times New Roman" w:eastAsia="Times New Roman" w:hAnsi="Times New Roman" w:cs="Times New Roman"/>
          <w:b/>
          <w:bCs/>
          <w:kern w:val="36"/>
          <w:sz w:val="48"/>
          <w:szCs w:val="48"/>
          <w:lang w:eastAsia="fr-FR"/>
        </w:rPr>
        <w:t>Tartelettes aux noix</w:t>
      </w:r>
    </w:p>
    <w:p w:rsidR="00D57C46" w:rsidRPr="00B57CC5" w:rsidRDefault="00D57C46" w:rsidP="00604E5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4873925" cy="3717985"/>
            <wp:effectExtent l="0" t="0" r="0" b="0"/>
            <wp:docPr id="3" name="fancybox-img" descr="http://icu.linter.fr/750/372129/7358224854/tartelettes-aux-n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372129/7358224854/tartelettes-aux-noix.jpg"/>
                    <pic:cNvPicPr>
                      <a:picLocks noChangeAspect="1" noChangeArrowheads="1"/>
                    </pic:cNvPicPr>
                  </pic:nvPicPr>
                  <pic:blipFill rotWithShape="1">
                    <a:blip r:embed="rId6"/>
                    <a:srcRect t="35265" b="12645"/>
                    <a:stretch/>
                  </pic:blipFill>
                  <pic:spPr bwMode="auto">
                    <a:xfrm>
                      <a:off x="0" y="0"/>
                      <a:ext cx="4876800" cy="3720178"/>
                    </a:xfrm>
                    <a:prstGeom prst="rect">
                      <a:avLst/>
                    </a:prstGeom>
                    <a:noFill/>
                    <a:ln>
                      <a:noFill/>
                    </a:ln>
                    <a:extLst>
                      <a:ext uri="{53640926-AAD7-44D8-BBD7-CCE9431645EC}">
                        <a14:shadowObscured xmlns:a14="http://schemas.microsoft.com/office/drawing/2010/main"/>
                      </a:ext>
                    </a:extLst>
                  </pic:spPr>
                </pic:pic>
              </a:graphicData>
            </a:graphic>
          </wp:inline>
        </w:drawing>
      </w:r>
    </w:p>
    <w:p w:rsidR="00B57CC5" w:rsidRPr="00B57CC5" w:rsidRDefault="00B57CC5" w:rsidP="00B57CC5">
      <w:p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Ingrédients / pour 8 personnes</w:t>
      </w:r>
    </w:p>
    <w:p w:rsidR="00B57CC5" w:rsidRPr="00B57CC5" w:rsidRDefault="00B57CC5" w:rsidP="00604E52">
      <w:pPr>
        <w:spacing w:after="0" w:line="240" w:lineRule="auto"/>
        <w:ind w:left="357"/>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Pour une douzaine de tartelettes environ (plus ou moins selon la taille de vos moules) ou une grande tarte</w:t>
      </w:r>
    </w:p>
    <w:p w:rsidR="00B57CC5" w:rsidRPr="00B57CC5" w:rsidRDefault="00B57CC5" w:rsidP="00604E52">
      <w:pPr>
        <w:spacing w:after="0" w:line="240" w:lineRule="auto"/>
        <w:ind w:left="357"/>
        <w:rPr>
          <w:rFonts w:ascii="Times New Roman" w:eastAsia="Times New Roman" w:hAnsi="Times New Roman" w:cs="Times New Roman"/>
          <w:sz w:val="24"/>
          <w:szCs w:val="24"/>
          <w:lang w:eastAsia="fr-FR"/>
        </w:rPr>
      </w:pPr>
      <w:proofErr w:type="gramStart"/>
      <w:r w:rsidRPr="00B57CC5">
        <w:rPr>
          <w:rFonts w:ascii="Times New Roman" w:eastAsia="Times New Roman" w:hAnsi="Times New Roman" w:cs="Times New Roman"/>
          <w:sz w:val="24"/>
          <w:szCs w:val="24"/>
          <w:lang w:eastAsia="fr-FR"/>
        </w:rPr>
        <w:t>mais</w:t>
      </w:r>
      <w:proofErr w:type="gramEnd"/>
      <w:r w:rsidRPr="00B57CC5">
        <w:rPr>
          <w:rFonts w:ascii="Times New Roman" w:eastAsia="Times New Roman" w:hAnsi="Times New Roman" w:cs="Times New Roman"/>
          <w:sz w:val="24"/>
          <w:szCs w:val="24"/>
          <w:lang w:eastAsia="fr-FR"/>
        </w:rPr>
        <w:t xml:space="preserve"> il faudra penser à prolonger la cuisson de la pâte. </w:t>
      </w:r>
    </w:p>
    <w:p w:rsidR="00B57CC5" w:rsidRPr="00E92083" w:rsidRDefault="00B57CC5" w:rsidP="00E92083">
      <w:pPr>
        <w:spacing w:before="100" w:beforeAutospacing="1" w:after="100" w:afterAutospacing="1" w:line="240" w:lineRule="auto"/>
        <w:ind w:left="360"/>
        <w:rPr>
          <w:rFonts w:ascii="Times New Roman" w:eastAsia="Times New Roman" w:hAnsi="Times New Roman" w:cs="Times New Roman"/>
          <w:b/>
          <w:sz w:val="24"/>
          <w:szCs w:val="24"/>
          <w:lang w:eastAsia="fr-FR"/>
        </w:rPr>
      </w:pPr>
      <w:r w:rsidRPr="00E92083">
        <w:rPr>
          <w:rFonts w:ascii="Times New Roman" w:eastAsia="Times New Roman" w:hAnsi="Times New Roman" w:cs="Times New Roman"/>
          <w:b/>
          <w:sz w:val="24"/>
          <w:szCs w:val="24"/>
          <w:lang w:eastAsia="fr-FR"/>
        </w:rPr>
        <w:t xml:space="preserve">Pour la pâte sucrée :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250 g de </w:t>
      </w:r>
      <w:hyperlink r:id="rId7" w:history="1">
        <w:r w:rsidRPr="00B57CC5">
          <w:rPr>
            <w:rFonts w:ascii="Times New Roman" w:eastAsia="Times New Roman" w:hAnsi="Times New Roman" w:cs="Times New Roman"/>
            <w:color w:val="0000FF"/>
            <w:sz w:val="24"/>
            <w:szCs w:val="24"/>
            <w:u w:val="single"/>
            <w:lang w:eastAsia="fr-FR"/>
          </w:rPr>
          <w:t>farine</w:t>
        </w:r>
      </w:hyperlink>
      <w:r w:rsidRPr="00B57CC5">
        <w:rPr>
          <w:rFonts w:ascii="Times New Roman" w:eastAsia="Times New Roman" w:hAnsi="Times New Roman" w:cs="Times New Roman"/>
          <w:sz w:val="24"/>
          <w:szCs w:val="24"/>
          <w:lang w:eastAsia="fr-FR"/>
        </w:rPr>
        <w:t xml:space="preserve">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125 g de </w:t>
      </w:r>
      <w:hyperlink r:id="rId8" w:history="1">
        <w:r w:rsidRPr="00B57CC5">
          <w:rPr>
            <w:rFonts w:ascii="Times New Roman" w:eastAsia="Times New Roman" w:hAnsi="Times New Roman" w:cs="Times New Roman"/>
            <w:color w:val="0000FF"/>
            <w:sz w:val="24"/>
            <w:szCs w:val="24"/>
            <w:u w:val="single"/>
            <w:lang w:eastAsia="fr-FR"/>
          </w:rPr>
          <w:t>sucre</w:t>
        </w:r>
      </w:hyperlink>
      <w:r w:rsidRPr="00B57CC5">
        <w:rPr>
          <w:rFonts w:ascii="Times New Roman" w:eastAsia="Times New Roman" w:hAnsi="Times New Roman" w:cs="Times New Roman"/>
          <w:sz w:val="24"/>
          <w:szCs w:val="24"/>
          <w:lang w:eastAsia="fr-FR"/>
        </w:rPr>
        <w:t xml:space="preserve"> en poudre ou </w:t>
      </w:r>
      <w:hyperlink r:id="rId9" w:history="1">
        <w:r w:rsidRPr="00B57CC5">
          <w:rPr>
            <w:rFonts w:ascii="Times New Roman" w:eastAsia="Times New Roman" w:hAnsi="Times New Roman" w:cs="Times New Roman"/>
            <w:color w:val="0000FF"/>
            <w:sz w:val="24"/>
            <w:szCs w:val="24"/>
            <w:u w:val="single"/>
            <w:lang w:eastAsia="fr-FR"/>
          </w:rPr>
          <w:t>sucre</w:t>
        </w:r>
      </w:hyperlink>
      <w:r w:rsidRPr="00B57CC5">
        <w:rPr>
          <w:rFonts w:ascii="Times New Roman" w:eastAsia="Times New Roman" w:hAnsi="Times New Roman" w:cs="Times New Roman"/>
          <w:sz w:val="24"/>
          <w:szCs w:val="24"/>
          <w:lang w:eastAsia="fr-FR"/>
        </w:rPr>
        <w:t xml:space="preserve"> glace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100 g de </w:t>
      </w:r>
      <w:hyperlink r:id="rId10" w:history="1">
        <w:r w:rsidRPr="00B57CC5">
          <w:rPr>
            <w:rFonts w:ascii="Times New Roman" w:eastAsia="Times New Roman" w:hAnsi="Times New Roman" w:cs="Times New Roman"/>
            <w:color w:val="0000FF"/>
            <w:sz w:val="24"/>
            <w:szCs w:val="24"/>
            <w:u w:val="single"/>
            <w:lang w:eastAsia="fr-FR"/>
          </w:rPr>
          <w:t>beurre</w:t>
        </w:r>
      </w:hyperlink>
      <w:r w:rsidRPr="00B57CC5">
        <w:rPr>
          <w:rFonts w:ascii="Times New Roman" w:eastAsia="Times New Roman" w:hAnsi="Times New Roman" w:cs="Times New Roman"/>
          <w:sz w:val="24"/>
          <w:szCs w:val="24"/>
          <w:lang w:eastAsia="fr-FR"/>
        </w:rPr>
        <w:t xml:space="preserve"> froid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20 g de poudre d'amande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2 g de </w:t>
      </w:r>
      <w:hyperlink r:id="rId11" w:history="1">
        <w:r w:rsidRPr="00B57CC5">
          <w:rPr>
            <w:rFonts w:ascii="Times New Roman" w:eastAsia="Times New Roman" w:hAnsi="Times New Roman" w:cs="Times New Roman"/>
            <w:color w:val="0000FF"/>
            <w:sz w:val="24"/>
            <w:szCs w:val="24"/>
            <w:u w:val="single"/>
            <w:lang w:eastAsia="fr-FR"/>
          </w:rPr>
          <w:t>levure</w:t>
        </w:r>
      </w:hyperlink>
      <w:r w:rsidRPr="00B57CC5">
        <w:rPr>
          <w:rFonts w:ascii="Times New Roman" w:eastAsia="Times New Roman" w:hAnsi="Times New Roman" w:cs="Times New Roman"/>
          <w:sz w:val="24"/>
          <w:szCs w:val="24"/>
          <w:lang w:eastAsia="fr-FR"/>
        </w:rPr>
        <w:t xml:space="preserve"> chimique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1 gros œuf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1 pincée de </w:t>
      </w:r>
      <w:hyperlink r:id="rId12" w:history="1">
        <w:r w:rsidRPr="00B57CC5">
          <w:rPr>
            <w:rFonts w:ascii="Times New Roman" w:eastAsia="Times New Roman" w:hAnsi="Times New Roman" w:cs="Times New Roman"/>
            <w:color w:val="0000FF"/>
            <w:sz w:val="24"/>
            <w:szCs w:val="24"/>
            <w:u w:val="single"/>
            <w:lang w:eastAsia="fr-FR"/>
          </w:rPr>
          <w:t>sel</w:t>
        </w:r>
      </w:hyperlink>
      <w:r w:rsidRPr="00B57CC5">
        <w:rPr>
          <w:rFonts w:ascii="Times New Roman" w:eastAsia="Times New Roman" w:hAnsi="Times New Roman" w:cs="Times New Roman"/>
          <w:sz w:val="24"/>
          <w:szCs w:val="24"/>
          <w:lang w:eastAsia="fr-FR"/>
        </w:rPr>
        <w:t xml:space="preserve"> </w:t>
      </w:r>
    </w:p>
    <w:p w:rsidR="00B57CC5" w:rsidRPr="00E92083" w:rsidRDefault="00B57CC5" w:rsidP="00E92083">
      <w:pPr>
        <w:spacing w:before="100" w:beforeAutospacing="1" w:after="100" w:afterAutospacing="1" w:line="240" w:lineRule="auto"/>
        <w:ind w:left="360"/>
        <w:rPr>
          <w:rFonts w:ascii="Times New Roman" w:eastAsia="Times New Roman" w:hAnsi="Times New Roman" w:cs="Times New Roman"/>
          <w:b/>
          <w:sz w:val="24"/>
          <w:szCs w:val="24"/>
          <w:lang w:eastAsia="fr-FR"/>
        </w:rPr>
      </w:pPr>
      <w:r w:rsidRPr="00E92083">
        <w:rPr>
          <w:rFonts w:ascii="Times New Roman" w:eastAsia="Times New Roman" w:hAnsi="Times New Roman" w:cs="Times New Roman"/>
          <w:b/>
          <w:sz w:val="24"/>
          <w:szCs w:val="24"/>
          <w:lang w:eastAsia="fr-FR"/>
        </w:rPr>
        <w:t xml:space="preserve">Pour la garniture :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250 g de cerneaux de noix</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très grossièrement concassés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185 g de </w:t>
      </w:r>
      <w:hyperlink r:id="rId13" w:history="1">
        <w:r w:rsidRPr="00B57CC5">
          <w:rPr>
            <w:rFonts w:ascii="Times New Roman" w:eastAsia="Times New Roman" w:hAnsi="Times New Roman" w:cs="Times New Roman"/>
            <w:color w:val="0000FF"/>
            <w:sz w:val="24"/>
            <w:szCs w:val="24"/>
            <w:u w:val="single"/>
            <w:lang w:eastAsia="fr-FR"/>
          </w:rPr>
          <w:t>sucre</w:t>
        </w:r>
      </w:hyperlink>
      <w:r w:rsidRPr="00B57CC5">
        <w:rPr>
          <w:rFonts w:ascii="Times New Roman" w:eastAsia="Times New Roman" w:hAnsi="Times New Roman" w:cs="Times New Roman"/>
          <w:sz w:val="24"/>
          <w:szCs w:val="24"/>
          <w:lang w:eastAsia="fr-FR"/>
        </w:rPr>
        <w:t xml:space="preserve"> en poudre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80 g de </w:t>
      </w:r>
      <w:hyperlink r:id="rId14" w:history="1">
        <w:r w:rsidRPr="00B57CC5">
          <w:rPr>
            <w:rFonts w:ascii="Times New Roman" w:eastAsia="Times New Roman" w:hAnsi="Times New Roman" w:cs="Times New Roman"/>
            <w:color w:val="0000FF"/>
            <w:sz w:val="24"/>
            <w:szCs w:val="24"/>
            <w:u w:val="single"/>
            <w:lang w:eastAsia="fr-FR"/>
          </w:rPr>
          <w:t>miel</w:t>
        </w:r>
      </w:hyperlink>
      <w:r w:rsidRPr="00B57CC5">
        <w:rPr>
          <w:rFonts w:ascii="Times New Roman" w:eastAsia="Times New Roman" w:hAnsi="Times New Roman" w:cs="Times New Roman"/>
          <w:sz w:val="24"/>
          <w:szCs w:val="24"/>
          <w:lang w:eastAsia="fr-FR"/>
        </w:rPr>
        <w:t xml:space="preserve">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75 g de </w:t>
      </w:r>
      <w:hyperlink r:id="rId15" w:history="1">
        <w:r w:rsidRPr="00B57CC5">
          <w:rPr>
            <w:rFonts w:ascii="Times New Roman" w:eastAsia="Times New Roman" w:hAnsi="Times New Roman" w:cs="Times New Roman"/>
            <w:color w:val="0000FF"/>
            <w:sz w:val="24"/>
            <w:szCs w:val="24"/>
            <w:u w:val="single"/>
            <w:lang w:eastAsia="fr-FR"/>
          </w:rPr>
          <w:t>crème</w:t>
        </w:r>
      </w:hyperlink>
      <w:r w:rsidRPr="00B57CC5">
        <w:rPr>
          <w:rFonts w:ascii="Times New Roman" w:eastAsia="Times New Roman" w:hAnsi="Times New Roman" w:cs="Times New Roman"/>
          <w:sz w:val="24"/>
          <w:szCs w:val="24"/>
          <w:lang w:eastAsia="fr-FR"/>
        </w:rPr>
        <w:t xml:space="preserve"> liquide chaude</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entière de préférence </w:t>
      </w:r>
    </w:p>
    <w:p w:rsidR="00B57CC5" w:rsidRPr="00B57CC5" w:rsidRDefault="00B57CC5" w:rsidP="00B57C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25 g de </w:t>
      </w:r>
      <w:hyperlink r:id="rId16" w:history="1">
        <w:r w:rsidRPr="00B57CC5">
          <w:rPr>
            <w:rFonts w:ascii="Times New Roman" w:eastAsia="Times New Roman" w:hAnsi="Times New Roman" w:cs="Times New Roman"/>
            <w:color w:val="0000FF"/>
            <w:sz w:val="24"/>
            <w:szCs w:val="24"/>
            <w:u w:val="single"/>
            <w:lang w:eastAsia="fr-FR"/>
          </w:rPr>
          <w:t>beurre</w:t>
        </w:r>
      </w:hyperlink>
      <w:r w:rsidRPr="00B57CC5">
        <w:rPr>
          <w:rFonts w:ascii="Times New Roman" w:eastAsia="Times New Roman" w:hAnsi="Times New Roman" w:cs="Times New Roman"/>
          <w:sz w:val="24"/>
          <w:szCs w:val="24"/>
          <w:lang w:eastAsia="fr-FR"/>
        </w:rPr>
        <w:t xml:space="preserve"> non allégé</w:t>
      </w:r>
    </w:p>
    <w:p w:rsidR="00B57CC5" w:rsidRPr="00B57CC5" w:rsidRDefault="00B57CC5" w:rsidP="00B57CC5">
      <w:pPr>
        <w:spacing w:before="100" w:beforeAutospacing="1" w:after="100" w:afterAutospacing="1"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Réalisation</w:t>
      </w:r>
    </w:p>
    <w:p w:rsidR="00B57CC5" w:rsidRPr="00E92083" w:rsidRDefault="00B57CC5" w:rsidP="00B57CC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92083">
        <w:rPr>
          <w:rFonts w:ascii="Times New Roman" w:eastAsia="Times New Roman" w:hAnsi="Times New Roman" w:cs="Times New Roman"/>
          <w:sz w:val="24"/>
          <w:szCs w:val="24"/>
          <w:lang w:eastAsia="fr-FR"/>
        </w:rPr>
        <w:t>Difficulté</w:t>
      </w:r>
      <w:r w:rsidR="00E92083" w:rsidRPr="00E92083">
        <w:rPr>
          <w:rFonts w:ascii="Times New Roman" w:eastAsia="Times New Roman" w:hAnsi="Times New Roman" w:cs="Times New Roman"/>
          <w:sz w:val="24"/>
          <w:szCs w:val="24"/>
          <w:lang w:eastAsia="fr-FR"/>
        </w:rPr>
        <w:t xml:space="preserve"> facile </w:t>
      </w:r>
      <w:r w:rsidR="00E92083">
        <w:rPr>
          <w:rFonts w:ascii="Times New Roman" w:eastAsia="Times New Roman" w:hAnsi="Times New Roman" w:cs="Times New Roman"/>
          <w:sz w:val="24"/>
          <w:szCs w:val="24"/>
          <w:lang w:eastAsia="fr-FR"/>
        </w:rPr>
        <w:t>–</w:t>
      </w:r>
      <w:r w:rsidR="00E92083" w:rsidRPr="00E92083">
        <w:rPr>
          <w:rFonts w:ascii="Times New Roman" w:eastAsia="Times New Roman" w:hAnsi="Times New Roman" w:cs="Times New Roman"/>
          <w:sz w:val="24"/>
          <w:szCs w:val="24"/>
          <w:lang w:eastAsia="fr-FR"/>
        </w:rPr>
        <w:t xml:space="preserve"> </w:t>
      </w:r>
      <w:r w:rsidRPr="00E92083">
        <w:rPr>
          <w:rFonts w:ascii="Times New Roman" w:eastAsia="Times New Roman" w:hAnsi="Times New Roman" w:cs="Times New Roman"/>
          <w:sz w:val="24"/>
          <w:szCs w:val="24"/>
          <w:lang w:eastAsia="fr-FR"/>
        </w:rPr>
        <w:t>Préparation</w:t>
      </w:r>
      <w:r w:rsidR="00E92083">
        <w:rPr>
          <w:rFonts w:ascii="Times New Roman" w:eastAsia="Times New Roman" w:hAnsi="Times New Roman" w:cs="Times New Roman"/>
          <w:sz w:val="24"/>
          <w:szCs w:val="24"/>
          <w:lang w:eastAsia="fr-FR"/>
        </w:rPr>
        <w:t xml:space="preserve"> 30 mn</w:t>
      </w:r>
    </w:p>
    <w:p w:rsidR="00B57CC5" w:rsidRPr="00B57CC5" w:rsidRDefault="00B57CC5" w:rsidP="00B57CC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7CC5">
        <w:rPr>
          <w:rFonts w:ascii="Times New Roman" w:eastAsia="Times New Roman" w:hAnsi="Times New Roman" w:cs="Times New Roman"/>
          <w:b/>
          <w:bCs/>
          <w:sz w:val="36"/>
          <w:szCs w:val="36"/>
          <w:lang w:eastAsia="fr-FR"/>
        </w:rPr>
        <w:lastRenderedPageBreak/>
        <w:t xml:space="preserve">Préparation Tartelettes aux noix </w:t>
      </w:r>
    </w:p>
    <w:p w:rsidR="00E92083" w:rsidRPr="00E92083" w:rsidRDefault="00B57CC5" w:rsidP="00B57CC5">
      <w:pPr>
        <w:spacing w:after="0" w:line="240" w:lineRule="auto"/>
        <w:rPr>
          <w:rFonts w:ascii="Times New Roman" w:eastAsia="Times New Roman" w:hAnsi="Times New Roman" w:cs="Times New Roman"/>
          <w:b/>
          <w:sz w:val="24"/>
          <w:szCs w:val="24"/>
          <w:u w:val="single"/>
          <w:lang w:eastAsia="fr-FR"/>
        </w:rPr>
      </w:pPr>
      <w:r w:rsidRPr="00E92083">
        <w:rPr>
          <w:rFonts w:ascii="Times New Roman" w:eastAsia="Times New Roman" w:hAnsi="Times New Roman" w:cs="Times New Roman"/>
          <w:b/>
          <w:sz w:val="24"/>
          <w:szCs w:val="24"/>
          <w:u w:val="single"/>
          <w:lang w:eastAsia="fr-FR"/>
        </w:rPr>
        <w:t xml:space="preserve">Commencer par préparer la pâte : </w:t>
      </w:r>
    </w:p>
    <w:p w:rsidR="00E92083" w:rsidRDefault="00B57CC5" w:rsidP="00B57CC5">
      <w:pPr>
        <w:spacing w:after="0" w:line="240" w:lineRule="auto"/>
        <w:rPr>
          <w:rFonts w:ascii="Times New Roman" w:eastAsia="Times New Roman" w:hAnsi="Times New Roman" w:cs="Times New Roman"/>
          <w:sz w:val="24"/>
          <w:szCs w:val="24"/>
          <w:lang w:eastAsia="fr-FR"/>
        </w:rPr>
      </w:pPr>
      <w:proofErr w:type="gramStart"/>
      <w:r w:rsidRPr="00B57CC5">
        <w:rPr>
          <w:rFonts w:ascii="Times New Roman" w:eastAsia="Times New Roman" w:hAnsi="Times New Roman" w:cs="Times New Roman"/>
          <w:sz w:val="24"/>
          <w:szCs w:val="24"/>
          <w:lang w:eastAsia="fr-FR"/>
        </w:rPr>
        <w:t>dans</w:t>
      </w:r>
      <w:proofErr w:type="gramEnd"/>
      <w:r w:rsidRPr="00B57CC5">
        <w:rPr>
          <w:rFonts w:ascii="Times New Roman" w:eastAsia="Times New Roman" w:hAnsi="Times New Roman" w:cs="Times New Roman"/>
          <w:sz w:val="24"/>
          <w:szCs w:val="24"/>
          <w:lang w:eastAsia="fr-FR"/>
        </w:rPr>
        <w:t xml:space="preserve"> un saladier (ou le bol du robot pour gagner du temps) mélanger le sucre et le beurre coupé en dés, jusqu'à ce que cela devienne crémeux.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Ajouter l'</w:t>
      </w:r>
      <w:proofErr w:type="spellStart"/>
      <w:r w:rsidRPr="00B57CC5">
        <w:rPr>
          <w:rFonts w:ascii="Times New Roman" w:eastAsia="Times New Roman" w:hAnsi="Times New Roman" w:cs="Times New Roman"/>
          <w:sz w:val="24"/>
          <w:szCs w:val="24"/>
          <w:lang w:eastAsia="fr-FR"/>
        </w:rPr>
        <w:t>oeuf</w:t>
      </w:r>
      <w:proofErr w:type="spellEnd"/>
      <w:r w:rsidRPr="00B57CC5">
        <w:rPr>
          <w:rFonts w:ascii="Times New Roman" w:eastAsia="Times New Roman" w:hAnsi="Times New Roman" w:cs="Times New Roman"/>
          <w:sz w:val="24"/>
          <w:szCs w:val="24"/>
          <w:lang w:eastAsia="fr-FR"/>
        </w:rPr>
        <w:t xml:space="preserve"> et continuer de mélanger. Le mélange doit être bien homogène.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Incorporer la levure chimique, la farine et la poudre d'amandes. Finir de pétrir.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Former une boule avec la pâte, filmer et placer au réfrigérateur pendant une heure au moins (ou pour aller plus vite au congélateur).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Etaler ensuite la pâte sur un plan de travail légèrement fariné (il ne faut pas trop la </w:t>
      </w:r>
      <w:hyperlink r:id="rId17" w:history="1">
        <w:r w:rsidRPr="00B57CC5">
          <w:rPr>
            <w:rFonts w:ascii="Times New Roman" w:eastAsia="Times New Roman" w:hAnsi="Times New Roman" w:cs="Times New Roman"/>
            <w:color w:val="0000FF"/>
            <w:sz w:val="24"/>
            <w:szCs w:val="24"/>
            <w:u w:val="single"/>
            <w:lang w:eastAsia="fr-FR"/>
          </w:rPr>
          <w:t>travailler</w:t>
        </w:r>
      </w:hyperlink>
      <w:r w:rsidRPr="00B57CC5">
        <w:rPr>
          <w:rFonts w:ascii="Times New Roman" w:eastAsia="Times New Roman" w:hAnsi="Times New Roman" w:cs="Times New Roman"/>
          <w:sz w:val="24"/>
          <w:szCs w:val="24"/>
          <w:lang w:eastAsia="fr-FR"/>
        </w:rPr>
        <w:t xml:space="preserve">, sinon elle deviendra collante et difficile à manipuler).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En garnir les moules à tartelettes. </w:t>
      </w:r>
      <w:hyperlink r:id="rId18" w:history="1">
        <w:r w:rsidRPr="00B57CC5">
          <w:rPr>
            <w:rFonts w:ascii="Times New Roman" w:eastAsia="Times New Roman" w:hAnsi="Times New Roman" w:cs="Times New Roman"/>
            <w:color w:val="0000FF"/>
            <w:sz w:val="24"/>
            <w:szCs w:val="24"/>
            <w:u w:val="single"/>
            <w:lang w:eastAsia="fr-FR"/>
          </w:rPr>
          <w:t>Piquer</w:t>
        </w:r>
      </w:hyperlink>
      <w:r w:rsidRPr="00B57CC5">
        <w:rPr>
          <w:rFonts w:ascii="Times New Roman" w:eastAsia="Times New Roman" w:hAnsi="Times New Roman" w:cs="Times New Roman"/>
          <w:sz w:val="24"/>
          <w:szCs w:val="24"/>
          <w:lang w:eastAsia="fr-FR"/>
        </w:rPr>
        <w:t xml:space="preserve"> les </w:t>
      </w:r>
      <w:hyperlink r:id="rId19" w:history="1">
        <w:r w:rsidRPr="00B57CC5">
          <w:rPr>
            <w:rFonts w:ascii="Times New Roman" w:eastAsia="Times New Roman" w:hAnsi="Times New Roman" w:cs="Times New Roman"/>
            <w:color w:val="0000FF"/>
            <w:sz w:val="24"/>
            <w:szCs w:val="24"/>
            <w:u w:val="single"/>
            <w:lang w:eastAsia="fr-FR"/>
          </w:rPr>
          <w:t>fonds</w:t>
        </w:r>
      </w:hyperlink>
      <w:r w:rsidRPr="00B57CC5">
        <w:rPr>
          <w:rFonts w:ascii="Times New Roman" w:eastAsia="Times New Roman" w:hAnsi="Times New Roman" w:cs="Times New Roman"/>
          <w:sz w:val="24"/>
          <w:szCs w:val="24"/>
          <w:lang w:eastAsia="fr-FR"/>
        </w:rPr>
        <w:t xml:space="preserve"> de tarte avec une fourchette et les faire cuire dans un four préchauffé à 200°C jusqu'à ce que les bords colorent légèrement mais que le </w:t>
      </w:r>
      <w:hyperlink r:id="rId20" w:history="1">
        <w:r w:rsidRPr="00B57CC5">
          <w:rPr>
            <w:rFonts w:ascii="Times New Roman" w:eastAsia="Times New Roman" w:hAnsi="Times New Roman" w:cs="Times New Roman"/>
            <w:color w:val="0000FF"/>
            <w:sz w:val="24"/>
            <w:szCs w:val="24"/>
            <w:u w:val="single"/>
            <w:lang w:eastAsia="fr-FR"/>
          </w:rPr>
          <w:t>fond</w:t>
        </w:r>
      </w:hyperlink>
      <w:r w:rsidRPr="00B57CC5">
        <w:rPr>
          <w:rFonts w:ascii="Times New Roman" w:eastAsia="Times New Roman" w:hAnsi="Times New Roman" w:cs="Times New Roman"/>
          <w:sz w:val="24"/>
          <w:szCs w:val="24"/>
          <w:lang w:eastAsia="fr-FR"/>
        </w:rPr>
        <w:t xml:space="preserve"> reste assez blanc (c'est ensuite une question de goût, si vous aimez les pâtes bien cuites, laisser colorer un peu plus).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Laisser tiédir et démouler.</w:t>
      </w:r>
    </w:p>
    <w:p w:rsidR="00E92083" w:rsidRDefault="00E92083" w:rsidP="00B57CC5">
      <w:pPr>
        <w:spacing w:after="0" w:line="240" w:lineRule="auto"/>
        <w:rPr>
          <w:rFonts w:ascii="Times New Roman" w:eastAsia="Times New Roman" w:hAnsi="Times New Roman" w:cs="Times New Roman"/>
          <w:sz w:val="24"/>
          <w:szCs w:val="24"/>
          <w:lang w:eastAsia="fr-FR"/>
        </w:rPr>
      </w:pPr>
    </w:p>
    <w:p w:rsidR="00E92083" w:rsidRPr="00E92083" w:rsidRDefault="00B57CC5" w:rsidP="00B57CC5">
      <w:pPr>
        <w:spacing w:after="0" w:line="240" w:lineRule="auto"/>
        <w:rPr>
          <w:rFonts w:ascii="Times New Roman" w:eastAsia="Times New Roman" w:hAnsi="Times New Roman" w:cs="Times New Roman"/>
          <w:b/>
          <w:sz w:val="24"/>
          <w:szCs w:val="24"/>
          <w:u w:val="single"/>
          <w:lang w:eastAsia="fr-FR"/>
        </w:rPr>
      </w:pPr>
      <w:r w:rsidRPr="00E92083">
        <w:rPr>
          <w:rFonts w:ascii="Times New Roman" w:eastAsia="Times New Roman" w:hAnsi="Times New Roman" w:cs="Times New Roman"/>
          <w:b/>
          <w:sz w:val="24"/>
          <w:szCs w:val="24"/>
          <w:u w:val="single"/>
          <w:lang w:eastAsia="fr-FR"/>
        </w:rPr>
        <w:t xml:space="preserve"> Préparer ensuite la garniture : </w:t>
      </w:r>
    </w:p>
    <w:p w:rsidR="00E92083" w:rsidRDefault="00B57CC5" w:rsidP="00B57CC5">
      <w:pPr>
        <w:spacing w:after="0" w:line="240" w:lineRule="auto"/>
        <w:rPr>
          <w:rFonts w:ascii="Times New Roman" w:eastAsia="Times New Roman" w:hAnsi="Times New Roman" w:cs="Times New Roman"/>
          <w:sz w:val="24"/>
          <w:szCs w:val="24"/>
          <w:lang w:eastAsia="fr-FR"/>
        </w:rPr>
      </w:pPr>
      <w:proofErr w:type="gramStart"/>
      <w:r w:rsidRPr="00B57CC5">
        <w:rPr>
          <w:rFonts w:ascii="Times New Roman" w:eastAsia="Times New Roman" w:hAnsi="Times New Roman" w:cs="Times New Roman"/>
          <w:sz w:val="24"/>
          <w:szCs w:val="24"/>
          <w:lang w:eastAsia="fr-FR"/>
        </w:rPr>
        <w:t>verser</w:t>
      </w:r>
      <w:proofErr w:type="gramEnd"/>
      <w:r w:rsidRPr="00B57CC5">
        <w:rPr>
          <w:rFonts w:ascii="Times New Roman" w:eastAsia="Times New Roman" w:hAnsi="Times New Roman" w:cs="Times New Roman"/>
          <w:sz w:val="24"/>
          <w:szCs w:val="24"/>
          <w:lang w:eastAsia="fr-FR"/>
        </w:rPr>
        <w:t xml:space="preserve"> le sucre et le miel dans une casserole et cuire sur le feu.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Il ne faut surtout pas mélanger avec une cuillère ou quoi que ce soit, sinon le caramel ne prendra pas. Remuer juste la casserole pour unifier la cuisson.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Lorsque le caramel prend une jolie couleur dorée (plus le caramel est foncé, plus le goût sera prononcé mais attention, il deviendra légèrement amère, personnellement je préfère le caramel clair, c'est à dire pas trop fort) ajouter la crème chaude puis le beurre. </w:t>
      </w:r>
    </w:p>
    <w:p w:rsidR="00E92083" w:rsidRDefault="00B57CC5" w:rsidP="00B57CC5">
      <w:pPr>
        <w:spacing w:after="0" w:line="240" w:lineRule="auto"/>
        <w:rPr>
          <w:rFonts w:ascii="Times New Roman" w:eastAsia="Times New Roman" w:hAnsi="Times New Roman" w:cs="Times New Roman"/>
          <w:sz w:val="24"/>
          <w:szCs w:val="24"/>
          <w:lang w:eastAsia="fr-FR"/>
        </w:rPr>
      </w:pPr>
      <w:r w:rsidRPr="00B57CC5">
        <w:rPr>
          <w:rFonts w:ascii="Times New Roman" w:eastAsia="Times New Roman" w:hAnsi="Times New Roman" w:cs="Times New Roman"/>
          <w:sz w:val="24"/>
          <w:szCs w:val="24"/>
          <w:lang w:eastAsia="fr-FR"/>
        </w:rPr>
        <w:t xml:space="preserve">Mélanger avec une cuillère en bois. Incorporer immédiatement les noix et en garnir les tartelettes. </w:t>
      </w:r>
    </w:p>
    <w:p w:rsidR="00B57CC5" w:rsidRPr="00B57CC5" w:rsidRDefault="00B57CC5" w:rsidP="00B57CC5">
      <w:pPr>
        <w:spacing w:after="0" w:line="240" w:lineRule="auto"/>
        <w:rPr>
          <w:rFonts w:ascii="Times New Roman" w:eastAsia="Times New Roman" w:hAnsi="Times New Roman" w:cs="Times New Roman"/>
          <w:sz w:val="24"/>
          <w:szCs w:val="24"/>
          <w:lang w:eastAsia="fr-FR"/>
        </w:rPr>
      </w:pPr>
      <w:bookmarkStart w:id="0" w:name="_GoBack"/>
      <w:bookmarkEnd w:id="0"/>
      <w:r w:rsidRPr="00B57CC5">
        <w:rPr>
          <w:rFonts w:ascii="Times New Roman" w:eastAsia="Times New Roman" w:hAnsi="Times New Roman" w:cs="Times New Roman"/>
          <w:sz w:val="24"/>
          <w:szCs w:val="24"/>
          <w:lang w:eastAsia="fr-FR"/>
        </w:rPr>
        <w:t xml:space="preserve">Bon appétit ! </w:t>
      </w:r>
    </w:p>
    <w:p w:rsidR="00F2023A" w:rsidRDefault="00F2023A"/>
    <w:sectPr w:rsidR="00F2023A" w:rsidSect="00604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3772"/>
    <w:multiLevelType w:val="multilevel"/>
    <w:tmpl w:val="A3C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D4697"/>
    <w:multiLevelType w:val="multilevel"/>
    <w:tmpl w:val="8DB0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B320B"/>
    <w:multiLevelType w:val="multilevel"/>
    <w:tmpl w:val="229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2"/>
  </w:compat>
  <w:rsids>
    <w:rsidRoot w:val="00B57CC5"/>
    <w:rsid w:val="00604E52"/>
    <w:rsid w:val="00B57CC5"/>
    <w:rsid w:val="00D57C46"/>
    <w:rsid w:val="00E92083"/>
    <w:rsid w:val="00F20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3A"/>
  </w:style>
  <w:style w:type="paragraph" w:styleId="Titre1">
    <w:name w:val="heading 1"/>
    <w:basedOn w:val="Normal"/>
    <w:link w:val="Titre1Car"/>
    <w:uiPriority w:val="9"/>
    <w:qFormat/>
    <w:rsid w:val="00B57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57CC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7CC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57CC5"/>
    <w:rPr>
      <w:rFonts w:ascii="Times New Roman" w:eastAsia="Times New Roman" w:hAnsi="Times New Roman" w:cs="Times New Roman"/>
      <w:b/>
      <w:bCs/>
      <w:sz w:val="36"/>
      <w:szCs w:val="36"/>
      <w:lang w:eastAsia="fr-FR"/>
    </w:rPr>
  </w:style>
  <w:style w:type="character" w:customStyle="1" w:styleId="fn">
    <w:name w:val="fn"/>
    <w:basedOn w:val="Policepardfaut"/>
    <w:rsid w:val="00B57CC5"/>
  </w:style>
  <w:style w:type="character" w:styleId="Lienhypertexte">
    <w:name w:val="Hyperlink"/>
    <w:basedOn w:val="Policepardfaut"/>
    <w:uiPriority w:val="99"/>
    <w:semiHidden/>
    <w:unhideWhenUsed/>
    <w:rsid w:val="00B57CC5"/>
    <w:rPr>
      <w:color w:val="0000FF"/>
      <w:u w:val="single"/>
    </w:rPr>
  </w:style>
  <w:style w:type="character" w:customStyle="1" w:styleId="icontext">
    <w:name w:val="icon_text"/>
    <w:basedOn w:val="Policepardfaut"/>
    <w:rsid w:val="00B57CC5"/>
  </w:style>
  <w:style w:type="character" w:customStyle="1" w:styleId="bucuisinerecettecarnetbtn">
    <w:name w:val="bu_cuisine_recette_carnet_btn"/>
    <w:basedOn w:val="Policepardfaut"/>
    <w:rsid w:val="00B57CC5"/>
  </w:style>
  <w:style w:type="paragraph" w:customStyle="1" w:styleId="bucuisinelegende1">
    <w:name w:val="bu_cuisine_legende_1"/>
    <w:basedOn w:val="Normal"/>
    <w:rsid w:val="00B57C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B57C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B57C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B57CC5"/>
  </w:style>
  <w:style w:type="character" w:customStyle="1" w:styleId="best">
    <w:name w:val="best"/>
    <w:basedOn w:val="Policepardfaut"/>
    <w:rsid w:val="00B57CC5"/>
  </w:style>
  <w:style w:type="character" w:customStyle="1" w:styleId="count">
    <w:name w:val="count"/>
    <w:basedOn w:val="Policepardfaut"/>
    <w:rsid w:val="00B57CC5"/>
  </w:style>
  <w:style w:type="character" w:customStyle="1" w:styleId="jnbnote">
    <w:name w:val="jnbnote"/>
    <w:basedOn w:val="Policepardfaut"/>
    <w:rsid w:val="00B57CC5"/>
  </w:style>
  <w:style w:type="paragraph" w:customStyle="1" w:styleId="bucuisinetitle3">
    <w:name w:val="bu_cuisine_title_3"/>
    <w:basedOn w:val="Normal"/>
    <w:rsid w:val="00B57C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B57CC5"/>
  </w:style>
  <w:style w:type="character" w:customStyle="1" w:styleId="preptime">
    <w:name w:val="preptime"/>
    <w:basedOn w:val="Policepardfaut"/>
    <w:rsid w:val="00B57CC5"/>
  </w:style>
  <w:style w:type="character" w:customStyle="1" w:styleId="duration">
    <w:name w:val="duration"/>
    <w:basedOn w:val="Policepardfaut"/>
    <w:rsid w:val="00B57CC5"/>
  </w:style>
  <w:style w:type="paragraph" w:styleId="Textedebulles">
    <w:name w:val="Balloon Text"/>
    <w:basedOn w:val="Normal"/>
    <w:link w:val="TextedebullesCar"/>
    <w:uiPriority w:val="99"/>
    <w:semiHidden/>
    <w:unhideWhenUsed/>
    <w:rsid w:val="00B57C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13237">
      <w:bodyDiv w:val="1"/>
      <w:marLeft w:val="0"/>
      <w:marRight w:val="0"/>
      <w:marTop w:val="0"/>
      <w:marBottom w:val="0"/>
      <w:divBdr>
        <w:top w:val="none" w:sz="0" w:space="0" w:color="auto"/>
        <w:left w:val="none" w:sz="0" w:space="0" w:color="auto"/>
        <w:bottom w:val="none" w:sz="0" w:space="0" w:color="auto"/>
        <w:right w:val="none" w:sz="0" w:space="0" w:color="auto"/>
      </w:divBdr>
      <w:divsChild>
        <w:div w:id="217591896">
          <w:marLeft w:val="0"/>
          <w:marRight w:val="0"/>
          <w:marTop w:val="0"/>
          <w:marBottom w:val="0"/>
          <w:divBdr>
            <w:top w:val="none" w:sz="0" w:space="0" w:color="auto"/>
            <w:left w:val="none" w:sz="0" w:space="0" w:color="auto"/>
            <w:bottom w:val="none" w:sz="0" w:space="0" w:color="auto"/>
            <w:right w:val="none" w:sz="0" w:space="0" w:color="auto"/>
          </w:divBdr>
          <w:divsChild>
            <w:div w:id="840395603">
              <w:marLeft w:val="0"/>
              <w:marRight w:val="0"/>
              <w:marTop w:val="0"/>
              <w:marBottom w:val="0"/>
              <w:divBdr>
                <w:top w:val="none" w:sz="0" w:space="0" w:color="auto"/>
                <w:left w:val="none" w:sz="0" w:space="0" w:color="auto"/>
                <w:bottom w:val="none" w:sz="0" w:space="0" w:color="auto"/>
                <w:right w:val="none" w:sz="0" w:space="0" w:color="auto"/>
              </w:divBdr>
            </w:div>
            <w:div w:id="931007476">
              <w:marLeft w:val="0"/>
              <w:marRight w:val="0"/>
              <w:marTop w:val="0"/>
              <w:marBottom w:val="0"/>
              <w:divBdr>
                <w:top w:val="none" w:sz="0" w:space="0" w:color="auto"/>
                <w:left w:val="none" w:sz="0" w:space="0" w:color="auto"/>
                <w:bottom w:val="none" w:sz="0" w:space="0" w:color="auto"/>
                <w:right w:val="none" w:sz="0" w:space="0" w:color="auto"/>
              </w:divBdr>
              <w:divsChild>
                <w:div w:id="375662749">
                  <w:marLeft w:val="0"/>
                  <w:marRight w:val="0"/>
                  <w:marTop w:val="0"/>
                  <w:marBottom w:val="0"/>
                  <w:divBdr>
                    <w:top w:val="none" w:sz="0" w:space="0" w:color="auto"/>
                    <w:left w:val="none" w:sz="0" w:space="0" w:color="auto"/>
                    <w:bottom w:val="none" w:sz="0" w:space="0" w:color="auto"/>
                    <w:right w:val="none" w:sz="0" w:space="0" w:color="auto"/>
                  </w:divBdr>
                  <w:divsChild>
                    <w:div w:id="1997109070">
                      <w:marLeft w:val="0"/>
                      <w:marRight w:val="0"/>
                      <w:marTop w:val="0"/>
                      <w:marBottom w:val="0"/>
                      <w:divBdr>
                        <w:top w:val="none" w:sz="0" w:space="0" w:color="auto"/>
                        <w:left w:val="none" w:sz="0" w:space="0" w:color="auto"/>
                        <w:bottom w:val="none" w:sz="0" w:space="0" w:color="auto"/>
                        <w:right w:val="none" w:sz="0" w:space="0" w:color="auto"/>
                      </w:divBdr>
                    </w:div>
                  </w:divsChild>
                </w:div>
                <w:div w:id="7671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8568">
          <w:marLeft w:val="0"/>
          <w:marRight w:val="0"/>
          <w:marTop w:val="0"/>
          <w:marBottom w:val="0"/>
          <w:divBdr>
            <w:top w:val="none" w:sz="0" w:space="0" w:color="auto"/>
            <w:left w:val="none" w:sz="0" w:space="0" w:color="auto"/>
            <w:bottom w:val="none" w:sz="0" w:space="0" w:color="auto"/>
            <w:right w:val="none" w:sz="0" w:space="0" w:color="auto"/>
          </w:divBdr>
          <w:divsChild>
            <w:div w:id="1088230960">
              <w:marLeft w:val="0"/>
              <w:marRight w:val="0"/>
              <w:marTop w:val="0"/>
              <w:marBottom w:val="0"/>
              <w:divBdr>
                <w:top w:val="none" w:sz="0" w:space="0" w:color="auto"/>
                <w:left w:val="none" w:sz="0" w:space="0" w:color="auto"/>
                <w:bottom w:val="none" w:sz="0" w:space="0" w:color="auto"/>
                <w:right w:val="none" w:sz="0" w:space="0" w:color="auto"/>
              </w:divBdr>
            </w:div>
          </w:divsChild>
        </w:div>
        <w:div w:id="373047950">
          <w:marLeft w:val="0"/>
          <w:marRight w:val="0"/>
          <w:marTop w:val="0"/>
          <w:marBottom w:val="0"/>
          <w:divBdr>
            <w:top w:val="none" w:sz="0" w:space="0" w:color="auto"/>
            <w:left w:val="none" w:sz="0" w:space="0" w:color="auto"/>
            <w:bottom w:val="none" w:sz="0" w:space="0" w:color="auto"/>
            <w:right w:val="none" w:sz="0" w:space="0" w:color="auto"/>
          </w:divBdr>
          <w:divsChild>
            <w:div w:id="200477518">
              <w:marLeft w:val="0"/>
              <w:marRight w:val="0"/>
              <w:marTop w:val="0"/>
              <w:marBottom w:val="0"/>
              <w:divBdr>
                <w:top w:val="none" w:sz="0" w:space="0" w:color="auto"/>
                <w:left w:val="none" w:sz="0" w:space="0" w:color="auto"/>
                <w:bottom w:val="none" w:sz="0" w:space="0" w:color="auto"/>
                <w:right w:val="none" w:sz="0" w:space="0" w:color="auto"/>
              </w:divBdr>
            </w:div>
            <w:div w:id="504247275">
              <w:marLeft w:val="0"/>
              <w:marRight w:val="0"/>
              <w:marTop w:val="0"/>
              <w:marBottom w:val="0"/>
              <w:divBdr>
                <w:top w:val="none" w:sz="0" w:space="0" w:color="auto"/>
                <w:left w:val="none" w:sz="0" w:space="0" w:color="auto"/>
                <w:bottom w:val="none" w:sz="0" w:space="0" w:color="auto"/>
                <w:right w:val="none" w:sz="0" w:space="0" w:color="auto"/>
              </w:divBdr>
            </w:div>
            <w:div w:id="578057912">
              <w:marLeft w:val="0"/>
              <w:marRight w:val="0"/>
              <w:marTop w:val="0"/>
              <w:marBottom w:val="0"/>
              <w:divBdr>
                <w:top w:val="none" w:sz="0" w:space="0" w:color="auto"/>
                <w:left w:val="none" w:sz="0" w:space="0" w:color="auto"/>
                <w:bottom w:val="none" w:sz="0" w:space="0" w:color="auto"/>
                <w:right w:val="none" w:sz="0" w:space="0" w:color="auto"/>
              </w:divBdr>
            </w:div>
          </w:divsChild>
        </w:div>
        <w:div w:id="1594318370">
          <w:marLeft w:val="0"/>
          <w:marRight w:val="0"/>
          <w:marTop w:val="0"/>
          <w:marBottom w:val="0"/>
          <w:divBdr>
            <w:top w:val="none" w:sz="0" w:space="0" w:color="auto"/>
            <w:left w:val="none" w:sz="0" w:space="0" w:color="auto"/>
            <w:bottom w:val="none" w:sz="0" w:space="0" w:color="auto"/>
            <w:right w:val="none" w:sz="0" w:space="0" w:color="auto"/>
          </w:divBdr>
        </w:div>
        <w:div w:id="878976933">
          <w:marLeft w:val="0"/>
          <w:marRight w:val="0"/>
          <w:marTop w:val="0"/>
          <w:marBottom w:val="0"/>
          <w:divBdr>
            <w:top w:val="none" w:sz="0" w:space="0" w:color="auto"/>
            <w:left w:val="none" w:sz="0" w:space="0" w:color="auto"/>
            <w:bottom w:val="none" w:sz="0" w:space="0" w:color="auto"/>
            <w:right w:val="none" w:sz="0" w:space="0" w:color="auto"/>
          </w:divBdr>
          <w:divsChild>
            <w:div w:id="18923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5/sucre.shtml" TargetMode="External"/><Relationship Id="rId13" Type="http://schemas.openxmlformats.org/officeDocument/2006/relationships/hyperlink" Target="http://cuisine.journaldesfemmes.com/encyclopedie/fiche_composant/285/sucre.shtml" TargetMode="External"/><Relationship Id="rId18" Type="http://schemas.openxmlformats.org/officeDocument/2006/relationships/hyperlink" Target="http://cuisine.journaldesfemmes.com/definition/97/piquer.s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cuisine.journaldesfemmes.com/encyclopedie/fiche_composant/289/farine.shtml" TargetMode="External"/><Relationship Id="rId12" Type="http://schemas.openxmlformats.org/officeDocument/2006/relationships/hyperlink" Target="http://cuisine.journaldesfemmes.com/encyclopedie/fiche_composant/284/sel.shtml" TargetMode="External"/><Relationship Id="rId17" Type="http://schemas.openxmlformats.org/officeDocument/2006/relationships/hyperlink" Target="http://cuisine.journaldesfemmes.com/definition/108/travailler.shtml" TargetMode="External"/><Relationship Id="rId2" Type="http://schemas.openxmlformats.org/officeDocument/2006/relationships/styles" Target="styles.xml"/><Relationship Id="rId16" Type="http://schemas.openxmlformats.org/officeDocument/2006/relationships/hyperlink" Target="http://cuisine.journaldesfemmes.com/encyclopedie/fiche_composant/287/beurre.shtml" TargetMode="External"/><Relationship Id="rId20" Type="http://schemas.openxmlformats.org/officeDocument/2006/relationships/hyperlink" Target="http://cuisine.journaldesfemmes.com/definition/64/fond.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recette-levure" TargetMode="External"/><Relationship Id="rId5" Type="http://schemas.openxmlformats.org/officeDocument/2006/relationships/webSettings" Target="webSettings.xml"/><Relationship Id="rId15" Type="http://schemas.openxmlformats.org/officeDocument/2006/relationships/hyperlink" Target="http://cuisine.journaldesfemmes.com/recette-creme" TargetMode="External"/><Relationship Id="rId10" Type="http://schemas.openxmlformats.org/officeDocument/2006/relationships/hyperlink" Target="http://cuisine.journaldesfemmes.com/encyclopedie/fiche_composant/287/beurre.shtml" TargetMode="External"/><Relationship Id="rId19" Type="http://schemas.openxmlformats.org/officeDocument/2006/relationships/hyperlink" Target="http://cuisine.journaldesfemmes.com/definition/64/fond.shtml" TargetMode="External"/><Relationship Id="rId4" Type="http://schemas.openxmlformats.org/officeDocument/2006/relationships/settings" Target="settings.xml"/><Relationship Id="rId9" Type="http://schemas.openxmlformats.org/officeDocument/2006/relationships/hyperlink" Target="http://cuisine.journaldesfemmes.com/encyclopedie/fiche_composant/285/sucre.shtml" TargetMode="External"/><Relationship Id="rId14" Type="http://schemas.openxmlformats.org/officeDocument/2006/relationships/hyperlink" Target="http://cuisine.journaldesfemmes.com/encyclopedie/fiche_composant/225/miel.s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2982</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2014-11-15T18:39:00Z</dcterms:created>
  <dcterms:modified xsi:type="dcterms:W3CDTF">2014-11-17T06:35:00Z</dcterms:modified>
</cp:coreProperties>
</file>